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46907" w14:textId="5AEEB27B" w:rsidR="0017651B" w:rsidRPr="00207527" w:rsidRDefault="00840060" w:rsidP="0030395A">
      <w:pPr>
        <w:framePr w:w="4536" w:h="357" w:hSpace="181" w:wrap="around" w:vAnchor="page" w:hAnchor="page" w:x="1163" w:y="1084" w:anchorLock="1"/>
        <w:shd w:val="solid" w:color="FFFFFF" w:fill="FFFFFF"/>
        <w:spacing w:line="360" w:lineRule="atLeast"/>
        <w:rPr>
          <w:rFonts w:cs="Arial"/>
          <w:b/>
          <w:sz w:val="24"/>
          <w:szCs w:val="24"/>
          <w:lang w:val="en-US"/>
        </w:rPr>
      </w:pPr>
      <w:r w:rsidRPr="00207527">
        <w:rPr>
          <w:rFonts w:cs="Arial"/>
          <w:b/>
          <w:sz w:val="24"/>
          <w:szCs w:val="24"/>
          <w:lang w:val="en-US"/>
        </w:rPr>
        <w:t>Press</w:t>
      </w:r>
      <w:r w:rsidR="0080717F" w:rsidRPr="00207527">
        <w:rPr>
          <w:rFonts w:cs="Arial"/>
          <w:b/>
          <w:sz w:val="24"/>
          <w:szCs w:val="24"/>
          <w:lang w:val="en-US"/>
        </w:rPr>
        <w:t xml:space="preserve"> Release</w:t>
      </w:r>
      <w:r w:rsidRPr="00207527">
        <w:rPr>
          <w:rFonts w:cs="Arial"/>
          <w:b/>
          <w:sz w:val="24"/>
          <w:szCs w:val="24"/>
          <w:lang w:val="en-US"/>
        </w:rPr>
        <w:t xml:space="preserve"> </w:t>
      </w:r>
      <w:r w:rsidR="003B26D1" w:rsidRPr="003B26D1">
        <w:rPr>
          <w:rFonts w:cs="Arial"/>
          <w:b/>
          <w:sz w:val="24"/>
          <w:szCs w:val="24"/>
          <w:lang w:val="en-US"/>
        </w:rPr>
        <w:t>13/</w:t>
      </w:r>
      <w:r w:rsidR="00570C18" w:rsidRPr="003B26D1">
        <w:rPr>
          <w:rFonts w:cs="Arial"/>
          <w:b/>
          <w:sz w:val="24"/>
          <w:szCs w:val="24"/>
          <w:lang w:val="en-US"/>
        </w:rPr>
        <w:t>202</w:t>
      </w:r>
      <w:r w:rsidR="0086027F" w:rsidRPr="003B26D1">
        <w:rPr>
          <w:rFonts w:cs="Arial"/>
          <w:b/>
          <w:sz w:val="24"/>
          <w:szCs w:val="24"/>
          <w:lang w:val="en-US"/>
        </w:rPr>
        <w:t>3</w:t>
      </w:r>
    </w:p>
    <w:p w14:paraId="44CE18DE" w14:textId="77777777" w:rsidR="000E24D7" w:rsidRPr="00207527" w:rsidRDefault="000E24D7" w:rsidP="009A1A80">
      <w:pPr>
        <w:rPr>
          <w:b/>
          <w:bCs/>
          <w:sz w:val="30"/>
          <w:szCs w:val="30"/>
          <w:highlight w:val="magenta"/>
          <w:lang w:val="en-US"/>
        </w:rPr>
      </w:pPr>
    </w:p>
    <w:p w14:paraId="7F282900" w14:textId="5A3806E2" w:rsidR="0086027F" w:rsidRPr="006B4A61" w:rsidRDefault="006B4A61" w:rsidP="006B4A61">
      <w:pPr>
        <w:pStyle w:val="xmsonormal"/>
        <w:spacing w:after="240" w:line="276" w:lineRule="auto"/>
        <w:rPr>
          <w:rFonts w:ascii="Arial" w:hAnsi="Arial" w:cs="Arial"/>
          <w:b/>
          <w:sz w:val="32"/>
          <w:szCs w:val="32"/>
          <w:lang w:val="en-GB"/>
        </w:rPr>
      </w:pPr>
      <w:r w:rsidRPr="006B4A61">
        <w:rPr>
          <w:rFonts w:ascii="Arial" w:hAnsi="Arial" w:cs="Arial"/>
          <w:b/>
          <w:sz w:val="32"/>
          <w:szCs w:val="32"/>
          <w:lang w:val="en-GB"/>
        </w:rPr>
        <w:t xml:space="preserve">Save the date: VdS-FireSafety Cologne </w:t>
      </w:r>
      <w:r>
        <w:rPr>
          <w:rFonts w:ascii="Arial" w:hAnsi="Arial" w:cs="Arial"/>
          <w:b/>
          <w:sz w:val="32"/>
          <w:szCs w:val="32"/>
          <w:lang w:val="en-GB"/>
        </w:rPr>
        <w:br/>
      </w:r>
      <w:r w:rsidRPr="006B4A61">
        <w:rPr>
          <w:rFonts w:ascii="Arial" w:hAnsi="Arial" w:cs="Arial"/>
          <w:b/>
          <w:sz w:val="32"/>
          <w:szCs w:val="32"/>
          <w:lang w:val="en-GB"/>
        </w:rPr>
        <w:t xml:space="preserve">on </w:t>
      </w:r>
      <w:r w:rsidR="00CC6DCB">
        <w:rPr>
          <w:rFonts w:ascii="Arial" w:hAnsi="Arial" w:cs="Arial"/>
          <w:b/>
          <w:sz w:val="32"/>
          <w:szCs w:val="32"/>
          <w:lang w:val="en-GB"/>
        </w:rPr>
        <w:t>6</w:t>
      </w:r>
      <w:r w:rsidR="00CC6DCB" w:rsidRPr="00CC6DCB">
        <w:rPr>
          <w:rFonts w:ascii="Arial" w:hAnsi="Arial" w:cs="Arial"/>
          <w:b/>
          <w:sz w:val="32"/>
          <w:szCs w:val="32"/>
          <w:vertAlign w:val="superscript"/>
          <w:lang w:val="en-GB"/>
        </w:rPr>
        <w:t>th</w:t>
      </w:r>
      <w:r w:rsidR="00CC6DCB">
        <w:rPr>
          <w:rFonts w:ascii="Arial" w:hAnsi="Arial" w:cs="Arial"/>
          <w:b/>
          <w:sz w:val="32"/>
          <w:szCs w:val="32"/>
          <w:lang w:val="en-GB"/>
        </w:rPr>
        <w:t xml:space="preserve"> and 7</w:t>
      </w:r>
      <w:r w:rsidR="00CC6DCB" w:rsidRPr="00CC6DCB">
        <w:rPr>
          <w:rFonts w:ascii="Arial" w:hAnsi="Arial" w:cs="Arial"/>
          <w:b/>
          <w:sz w:val="32"/>
          <w:szCs w:val="32"/>
          <w:vertAlign w:val="superscript"/>
          <w:lang w:val="en-GB"/>
        </w:rPr>
        <w:t>th</w:t>
      </w:r>
      <w:r w:rsidR="00CC6DCB">
        <w:rPr>
          <w:rFonts w:ascii="Arial" w:hAnsi="Arial" w:cs="Arial"/>
          <w:b/>
          <w:sz w:val="32"/>
          <w:szCs w:val="32"/>
          <w:lang w:val="en-GB"/>
        </w:rPr>
        <w:t xml:space="preserve"> </w:t>
      </w:r>
      <w:r w:rsidRPr="006B4A61">
        <w:rPr>
          <w:rFonts w:ascii="Arial" w:hAnsi="Arial" w:cs="Arial"/>
          <w:b/>
          <w:sz w:val="32"/>
          <w:szCs w:val="32"/>
          <w:lang w:val="en-GB"/>
        </w:rPr>
        <w:t xml:space="preserve">December </w:t>
      </w:r>
      <w:r w:rsidR="00CC6DCB" w:rsidRPr="006B4A61">
        <w:rPr>
          <w:rFonts w:ascii="Arial" w:hAnsi="Arial" w:cs="Arial"/>
          <w:b/>
          <w:sz w:val="32"/>
          <w:szCs w:val="32"/>
          <w:lang w:val="en-GB"/>
        </w:rPr>
        <w:t>2023</w:t>
      </w:r>
    </w:p>
    <w:p w14:paraId="74F3E633" w14:textId="710EF9D9" w:rsidR="006B4A61" w:rsidRDefault="006B4A61" w:rsidP="000C4650">
      <w:pPr>
        <w:pStyle w:val="xmsonormal"/>
        <w:spacing w:before="0" w:beforeAutospacing="0" w:after="240" w:afterAutospacing="0" w:line="276" w:lineRule="auto"/>
        <w:rPr>
          <w:rFonts w:ascii="Arial" w:hAnsi="Arial" w:cs="Arial"/>
          <w:b/>
          <w:lang w:val="en-GB"/>
        </w:rPr>
      </w:pPr>
      <w:r w:rsidRPr="006B4A61">
        <w:rPr>
          <w:rFonts w:ascii="Arial" w:hAnsi="Arial" w:cs="Arial"/>
          <w:b/>
          <w:lang w:val="en-GB"/>
        </w:rPr>
        <w:t>Trade fair, forums, VdS-FireSafetyTalk and expert conferences with international program, this year with enlarged exhibition area</w:t>
      </w:r>
    </w:p>
    <w:p w14:paraId="0D0F783C" w14:textId="7243231E" w:rsidR="006B4A61" w:rsidRPr="006B4A61" w:rsidRDefault="006B4A61" w:rsidP="006B4A61">
      <w:pPr>
        <w:pStyle w:val="xmsonormal"/>
        <w:spacing w:after="240" w:line="276" w:lineRule="auto"/>
        <w:rPr>
          <w:rFonts w:ascii="Arial" w:hAnsi="Arial" w:cs="Arial"/>
          <w:lang w:val="en-GB"/>
        </w:rPr>
      </w:pPr>
      <w:r w:rsidRPr="003B26D1">
        <w:rPr>
          <w:rFonts w:ascii="Arial" w:hAnsi="Arial" w:cs="Arial"/>
          <w:i/>
          <w:lang w:val="en-GB"/>
        </w:rPr>
        <w:t xml:space="preserve">Cologne, June </w:t>
      </w:r>
      <w:r w:rsidR="003B26D1" w:rsidRPr="003B26D1">
        <w:rPr>
          <w:rFonts w:ascii="Arial" w:hAnsi="Arial" w:cs="Arial"/>
          <w:i/>
          <w:lang w:val="en-GB"/>
        </w:rPr>
        <w:t>01</w:t>
      </w:r>
      <w:r w:rsidR="003B26D1" w:rsidRPr="003B26D1">
        <w:rPr>
          <w:rFonts w:ascii="Arial" w:hAnsi="Arial" w:cs="Arial"/>
          <w:i/>
          <w:vertAlign w:val="superscript"/>
          <w:lang w:val="en-GB"/>
        </w:rPr>
        <w:t>st</w:t>
      </w:r>
      <w:r w:rsidR="003B26D1" w:rsidRPr="003B26D1">
        <w:rPr>
          <w:rFonts w:ascii="Arial" w:hAnsi="Arial" w:cs="Arial"/>
          <w:i/>
          <w:lang w:val="en-GB"/>
        </w:rPr>
        <w:t xml:space="preserve">, </w:t>
      </w:r>
      <w:r w:rsidRPr="003B26D1">
        <w:rPr>
          <w:rFonts w:ascii="Arial" w:hAnsi="Arial" w:cs="Arial"/>
          <w:i/>
          <w:lang w:val="en-GB"/>
        </w:rPr>
        <w:t>2023.</w:t>
      </w:r>
      <w:r w:rsidRPr="006B4A61">
        <w:rPr>
          <w:rFonts w:ascii="Arial" w:hAnsi="Arial" w:cs="Arial"/>
          <w:lang w:val="en-GB"/>
        </w:rPr>
        <w:t xml:space="preserve"> A date that cannot be missed in the calendars of fire protection professionals: the renowned VdS-FireSafety Cologne, which will take place this year on 6</w:t>
      </w:r>
      <w:r w:rsidR="00CC6DCB" w:rsidRPr="00CC6DCB">
        <w:rPr>
          <w:rFonts w:ascii="Arial" w:hAnsi="Arial" w:cs="Arial"/>
          <w:vertAlign w:val="superscript"/>
          <w:lang w:val="en-GB"/>
        </w:rPr>
        <w:t>th</w:t>
      </w:r>
      <w:r w:rsidR="00CC6DCB">
        <w:rPr>
          <w:rFonts w:ascii="Arial" w:hAnsi="Arial" w:cs="Arial"/>
          <w:lang w:val="en-GB"/>
        </w:rPr>
        <w:t xml:space="preserve"> </w:t>
      </w:r>
      <w:r w:rsidRPr="006B4A61">
        <w:rPr>
          <w:rFonts w:ascii="Arial" w:hAnsi="Arial" w:cs="Arial"/>
          <w:lang w:val="en-GB"/>
        </w:rPr>
        <w:t>and 7</w:t>
      </w:r>
      <w:r w:rsidR="00CC6DCB" w:rsidRPr="00CC6DCB">
        <w:rPr>
          <w:rFonts w:ascii="Arial" w:hAnsi="Arial" w:cs="Arial"/>
          <w:vertAlign w:val="superscript"/>
          <w:lang w:val="en-GB"/>
        </w:rPr>
        <w:t>th</w:t>
      </w:r>
      <w:r w:rsidR="00CC6DCB">
        <w:rPr>
          <w:rFonts w:ascii="Arial" w:hAnsi="Arial" w:cs="Arial"/>
          <w:lang w:val="en-GB"/>
        </w:rPr>
        <w:t xml:space="preserve"> </w:t>
      </w:r>
      <w:r w:rsidR="00CC6DCB" w:rsidRPr="006B4A61">
        <w:rPr>
          <w:rFonts w:ascii="Arial" w:hAnsi="Arial" w:cs="Arial"/>
          <w:lang w:val="en-GB"/>
        </w:rPr>
        <w:t>December</w:t>
      </w:r>
      <w:r w:rsidRPr="006B4A61">
        <w:rPr>
          <w:rFonts w:ascii="Arial" w:hAnsi="Arial" w:cs="Arial"/>
          <w:lang w:val="en-GB"/>
        </w:rPr>
        <w:t xml:space="preserve">. </w:t>
      </w:r>
    </w:p>
    <w:p w14:paraId="6693FB75" w14:textId="3EADE1AB" w:rsidR="006B4A61" w:rsidRDefault="006B4A61" w:rsidP="006B4A61">
      <w:pPr>
        <w:pStyle w:val="xmsonormal"/>
        <w:spacing w:before="0" w:beforeAutospacing="0" w:after="240" w:afterAutospacing="0" w:line="276" w:lineRule="auto"/>
        <w:rPr>
          <w:rFonts w:ascii="Arial" w:hAnsi="Arial" w:cs="Arial"/>
          <w:lang w:val="en-GB"/>
        </w:rPr>
      </w:pPr>
      <w:r w:rsidRPr="006B4A61">
        <w:rPr>
          <w:rFonts w:ascii="Arial" w:hAnsi="Arial" w:cs="Arial"/>
          <w:lang w:val="en-GB"/>
        </w:rPr>
        <w:t>Thanks to the growing success of the event, the large, international trade fair will be held for the first time in the larger exhibition hall 10.1, which will accommodate even more exhibitors and live demons</w:t>
      </w:r>
      <w:bookmarkStart w:id="0" w:name="_GoBack"/>
      <w:bookmarkEnd w:id="0"/>
      <w:r w:rsidRPr="006B4A61">
        <w:rPr>
          <w:rFonts w:ascii="Arial" w:hAnsi="Arial" w:cs="Arial"/>
          <w:lang w:val="en-GB"/>
        </w:rPr>
        <w:t>trations than before. In addition, trade show visitors will benefit from a varied program on the trade show stage as well as separately bookable trade conferences in the adjoining halls.</w:t>
      </w:r>
    </w:p>
    <w:p w14:paraId="287FEC35" w14:textId="77777777" w:rsidR="006B289A" w:rsidRPr="006B289A" w:rsidRDefault="006B289A" w:rsidP="006B289A">
      <w:pPr>
        <w:pStyle w:val="xmsonormal"/>
        <w:spacing w:after="240" w:line="276" w:lineRule="auto"/>
        <w:rPr>
          <w:rFonts w:ascii="Arial" w:hAnsi="Arial" w:cs="Arial"/>
          <w:b/>
          <w:lang w:val="en-GB"/>
        </w:rPr>
      </w:pPr>
      <w:r w:rsidRPr="006B289A">
        <w:rPr>
          <w:rFonts w:ascii="Arial" w:hAnsi="Arial" w:cs="Arial"/>
          <w:b/>
          <w:lang w:val="en-GB"/>
        </w:rPr>
        <w:t>International VdS conference "Fire extinguishing systems"</w:t>
      </w:r>
    </w:p>
    <w:p w14:paraId="548A0DA5" w14:textId="7BF61752" w:rsidR="006B289A" w:rsidRPr="006B289A" w:rsidRDefault="006B289A" w:rsidP="006B289A">
      <w:pPr>
        <w:pStyle w:val="xmsonormal"/>
        <w:spacing w:after="240" w:line="276" w:lineRule="auto"/>
        <w:rPr>
          <w:rFonts w:ascii="Arial" w:hAnsi="Arial" w:cs="Arial"/>
          <w:lang w:val="en-GB"/>
        </w:rPr>
      </w:pPr>
      <w:r w:rsidRPr="006B289A">
        <w:rPr>
          <w:rFonts w:ascii="Arial" w:hAnsi="Arial" w:cs="Arial"/>
          <w:lang w:val="en-GB"/>
        </w:rPr>
        <w:t xml:space="preserve">The conference "Fire Extinguishing Systems" will take place at the </w:t>
      </w:r>
      <w:r w:rsidR="00E91FA1" w:rsidRPr="006B289A">
        <w:rPr>
          <w:rFonts w:ascii="Arial" w:hAnsi="Arial" w:cs="Arial"/>
          <w:lang w:val="en-GB"/>
        </w:rPr>
        <w:t xml:space="preserve">VdS-FireSafety Cologne </w:t>
      </w:r>
      <w:r w:rsidRPr="006B289A">
        <w:rPr>
          <w:rFonts w:ascii="Arial" w:hAnsi="Arial" w:cs="Arial"/>
          <w:lang w:val="en-GB"/>
        </w:rPr>
        <w:t xml:space="preserve">2023 with an international focus and German-English simultaneous translation and will cover both days of the event </w:t>
      </w:r>
      <w:r w:rsidR="00743045">
        <w:rPr>
          <w:rFonts w:ascii="Arial" w:hAnsi="Arial" w:cs="Arial"/>
          <w:lang w:val="en-GB"/>
        </w:rPr>
        <w:t>–</w:t>
      </w:r>
      <w:r w:rsidRPr="006B289A">
        <w:rPr>
          <w:rFonts w:ascii="Arial" w:hAnsi="Arial" w:cs="Arial"/>
          <w:lang w:val="en-GB"/>
        </w:rPr>
        <w:t xml:space="preserve"> as traditionally every second year. Current case studies and solutions from Germany and abroad will be discussed. </w:t>
      </w:r>
    </w:p>
    <w:p w14:paraId="2FB72ECB" w14:textId="0EBF56DE" w:rsidR="006B4A61" w:rsidRPr="006B4A61" w:rsidRDefault="006B289A" w:rsidP="006B289A">
      <w:pPr>
        <w:pStyle w:val="xmsonormal"/>
        <w:spacing w:before="0" w:beforeAutospacing="0" w:after="240" w:afterAutospacing="0" w:line="276" w:lineRule="auto"/>
        <w:rPr>
          <w:rFonts w:ascii="Arial" w:hAnsi="Arial" w:cs="Arial"/>
          <w:lang w:val="en-GB"/>
        </w:rPr>
      </w:pPr>
      <w:r w:rsidRPr="006B289A">
        <w:rPr>
          <w:rFonts w:ascii="Arial" w:hAnsi="Arial" w:cs="Arial"/>
          <w:lang w:val="en-GB"/>
        </w:rPr>
        <w:t>The other conference classics of the VdS-FireSafety Cologne are also not to be missed. In total, these conferences are on the program:</w:t>
      </w:r>
    </w:p>
    <w:p w14:paraId="45BC170F" w14:textId="77777777" w:rsidR="00E805C5" w:rsidRDefault="00E805C5" w:rsidP="00E805C5">
      <w:pPr>
        <w:pStyle w:val="xmsonormal"/>
        <w:numPr>
          <w:ilvl w:val="0"/>
          <w:numId w:val="24"/>
        </w:numPr>
        <w:spacing w:before="0" w:beforeAutospacing="0" w:after="0" w:afterAutospacing="0"/>
        <w:ind w:left="714" w:hanging="357"/>
        <w:rPr>
          <w:rFonts w:ascii="Arial" w:hAnsi="Arial" w:cs="Arial"/>
          <w:lang w:val="en-GB"/>
        </w:rPr>
      </w:pPr>
      <w:r w:rsidRPr="00E805C5">
        <w:rPr>
          <w:rFonts w:ascii="Arial" w:hAnsi="Arial" w:cs="Arial"/>
          <w:lang w:val="en-GB"/>
        </w:rPr>
        <w:t>Structural Fire Protection (06.12.2023)</w:t>
      </w:r>
    </w:p>
    <w:p w14:paraId="37D855AE" w14:textId="4C5396A9" w:rsidR="00E805C5" w:rsidRDefault="00E805C5" w:rsidP="00E805C5">
      <w:pPr>
        <w:pStyle w:val="xmsonormal"/>
        <w:numPr>
          <w:ilvl w:val="0"/>
          <w:numId w:val="24"/>
        </w:numPr>
        <w:spacing w:before="0" w:beforeAutospacing="0" w:after="0" w:afterAutospacing="0"/>
        <w:ind w:left="714" w:hanging="357"/>
        <w:rPr>
          <w:rFonts w:ascii="Arial" w:hAnsi="Arial" w:cs="Arial"/>
          <w:lang w:val="en-GB"/>
        </w:rPr>
      </w:pPr>
      <w:r w:rsidRPr="00E805C5">
        <w:rPr>
          <w:rFonts w:ascii="Arial" w:hAnsi="Arial" w:cs="Arial"/>
          <w:lang w:val="en-GB"/>
        </w:rPr>
        <w:t>Fire Exti</w:t>
      </w:r>
      <w:r w:rsidR="00960755">
        <w:rPr>
          <w:rFonts w:ascii="Arial" w:hAnsi="Arial" w:cs="Arial"/>
          <w:lang w:val="en-GB"/>
        </w:rPr>
        <w:t>nguishing Systems - international</w:t>
      </w:r>
      <w:r w:rsidRPr="00E805C5">
        <w:rPr>
          <w:rFonts w:ascii="Arial" w:hAnsi="Arial" w:cs="Arial"/>
          <w:lang w:val="en-GB"/>
        </w:rPr>
        <w:t xml:space="preserve"> (with simultaneous translation </w:t>
      </w:r>
      <w:r w:rsidR="00960755">
        <w:rPr>
          <w:rFonts w:ascii="Arial" w:hAnsi="Arial" w:cs="Arial"/>
          <w:lang w:val="en-GB"/>
        </w:rPr>
        <w:t>German/English</w:t>
      </w:r>
      <w:r w:rsidRPr="00E805C5">
        <w:rPr>
          <w:rFonts w:ascii="Arial" w:hAnsi="Arial" w:cs="Arial"/>
          <w:lang w:val="en-GB"/>
        </w:rPr>
        <w:t>, 06./07.12.2023)</w:t>
      </w:r>
    </w:p>
    <w:p w14:paraId="50718261" w14:textId="77777777" w:rsidR="00E805C5" w:rsidRDefault="00E805C5" w:rsidP="00E805C5">
      <w:pPr>
        <w:pStyle w:val="xmsonormal"/>
        <w:numPr>
          <w:ilvl w:val="0"/>
          <w:numId w:val="24"/>
        </w:numPr>
        <w:spacing w:before="0" w:beforeAutospacing="0" w:after="0" w:afterAutospacing="0"/>
        <w:ind w:left="714" w:hanging="357"/>
        <w:rPr>
          <w:rFonts w:ascii="Arial" w:hAnsi="Arial" w:cs="Arial"/>
          <w:lang w:val="en-GB"/>
        </w:rPr>
      </w:pPr>
      <w:r w:rsidRPr="00E805C5">
        <w:rPr>
          <w:rFonts w:ascii="Arial" w:hAnsi="Arial" w:cs="Arial"/>
          <w:lang w:val="en-GB"/>
        </w:rPr>
        <w:t>Hydrant systems (impulse conference, 06.12.2023)</w:t>
      </w:r>
    </w:p>
    <w:p w14:paraId="2A547DEC" w14:textId="21F3BDA3" w:rsidR="00E805C5" w:rsidRDefault="00E805C5" w:rsidP="00E805C5">
      <w:pPr>
        <w:pStyle w:val="xmsonormal"/>
        <w:numPr>
          <w:ilvl w:val="0"/>
          <w:numId w:val="24"/>
        </w:numPr>
        <w:spacing w:before="0" w:beforeAutospacing="0" w:after="0" w:afterAutospacing="0"/>
        <w:ind w:left="714" w:hanging="357"/>
        <w:rPr>
          <w:rFonts w:ascii="Arial" w:hAnsi="Arial" w:cs="Arial"/>
          <w:lang w:val="en-GB"/>
        </w:rPr>
      </w:pPr>
      <w:r w:rsidRPr="00E805C5">
        <w:rPr>
          <w:rFonts w:ascii="Arial" w:hAnsi="Arial" w:cs="Arial"/>
          <w:lang w:val="en-GB"/>
        </w:rPr>
        <w:t xml:space="preserve">54th </w:t>
      </w:r>
      <w:r w:rsidR="00AA7090">
        <w:rPr>
          <w:rFonts w:ascii="Arial" w:hAnsi="Arial" w:cs="Arial"/>
          <w:lang w:val="en-GB"/>
        </w:rPr>
        <w:t xml:space="preserve">Professional Development </w:t>
      </w:r>
      <w:r w:rsidRPr="00E805C5">
        <w:rPr>
          <w:rFonts w:ascii="Arial" w:hAnsi="Arial" w:cs="Arial"/>
          <w:lang w:val="en-GB"/>
        </w:rPr>
        <w:t>Seminar for Fire Protection Managers (06./07.12.2023)</w:t>
      </w:r>
    </w:p>
    <w:p w14:paraId="24B1D730" w14:textId="0EC3016C" w:rsidR="00E805C5" w:rsidRDefault="00F53731" w:rsidP="00F53731">
      <w:pPr>
        <w:pStyle w:val="xmsonormal"/>
        <w:numPr>
          <w:ilvl w:val="0"/>
          <w:numId w:val="24"/>
        </w:numPr>
        <w:spacing w:before="0" w:beforeAutospacing="0" w:after="0" w:afterAutospacing="0"/>
        <w:rPr>
          <w:rFonts w:ascii="Arial" w:hAnsi="Arial" w:cs="Arial"/>
          <w:lang w:val="en-GB"/>
        </w:rPr>
      </w:pPr>
      <w:r w:rsidRPr="00F53731">
        <w:rPr>
          <w:rFonts w:ascii="Arial" w:hAnsi="Arial" w:cs="Arial"/>
          <w:lang w:val="en-GB"/>
        </w:rPr>
        <w:t xml:space="preserve">Fire Detection and Alarm Systems </w:t>
      </w:r>
      <w:r w:rsidR="00E805C5" w:rsidRPr="00E805C5">
        <w:rPr>
          <w:rFonts w:ascii="Arial" w:hAnsi="Arial" w:cs="Arial"/>
          <w:lang w:val="en-GB"/>
        </w:rPr>
        <w:t>(07.12.2023)</w:t>
      </w:r>
    </w:p>
    <w:p w14:paraId="5DFE5E46" w14:textId="0ABFB676" w:rsidR="00E805C5" w:rsidRDefault="001B10C1" w:rsidP="001B10C1">
      <w:pPr>
        <w:pStyle w:val="xmsonormal"/>
        <w:numPr>
          <w:ilvl w:val="0"/>
          <w:numId w:val="24"/>
        </w:numPr>
        <w:spacing w:before="0" w:beforeAutospacing="0" w:after="0" w:afterAutospacing="0"/>
        <w:rPr>
          <w:rFonts w:ascii="Arial" w:hAnsi="Arial" w:cs="Arial"/>
          <w:lang w:val="en-GB"/>
        </w:rPr>
      </w:pPr>
      <w:r w:rsidRPr="001B10C1">
        <w:rPr>
          <w:rFonts w:ascii="Arial" w:hAnsi="Arial" w:cs="Arial"/>
          <w:lang w:val="en-GB"/>
        </w:rPr>
        <w:t xml:space="preserve">Smoke and Heat Exhaust Ventilation Systems </w:t>
      </w:r>
      <w:r w:rsidR="00E805C5" w:rsidRPr="00E805C5">
        <w:rPr>
          <w:rFonts w:ascii="Arial" w:hAnsi="Arial" w:cs="Arial"/>
          <w:lang w:val="en-GB"/>
        </w:rPr>
        <w:t>(07.12.2023)</w:t>
      </w:r>
    </w:p>
    <w:p w14:paraId="75A4C689" w14:textId="4FFA5F74" w:rsidR="0086027F" w:rsidRPr="00E805C5" w:rsidRDefault="00591271" w:rsidP="00E805C5">
      <w:pPr>
        <w:pStyle w:val="xmsonormal"/>
        <w:numPr>
          <w:ilvl w:val="0"/>
          <w:numId w:val="24"/>
        </w:numPr>
        <w:spacing w:before="0" w:beforeAutospacing="0" w:after="0" w:afterAutospacing="0"/>
        <w:rPr>
          <w:rFonts w:ascii="Arial" w:hAnsi="Arial" w:cs="Arial"/>
          <w:lang w:val="en-GB"/>
        </w:rPr>
      </w:pPr>
      <w:r>
        <w:rPr>
          <w:rFonts w:ascii="Arial" w:hAnsi="Arial" w:cs="Arial"/>
          <w:lang w:val="en-GB"/>
        </w:rPr>
        <w:t>Construction</w:t>
      </w:r>
      <w:r w:rsidR="00E805C5" w:rsidRPr="00E805C5">
        <w:rPr>
          <w:rFonts w:ascii="Arial" w:hAnsi="Arial" w:cs="Arial"/>
          <w:lang w:val="en-GB"/>
        </w:rPr>
        <w:t xml:space="preserve"> and fire protection in </w:t>
      </w:r>
      <w:r w:rsidR="001F5E37">
        <w:rPr>
          <w:rFonts w:ascii="Arial" w:hAnsi="Arial" w:cs="Arial"/>
          <w:lang w:val="en-GB"/>
        </w:rPr>
        <w:t>NRW</w:t>
      </w:r>
      <w:r w:rsidR="00E805C5" w:rsidRPr="00E805C5">
        <w:rPr>
          <w:rFonts w:ascii="Arial" w:hAnsi="Arial" w:cs="Arial"/>
          <w:lang w:val="en-GB"/>
        </w:rPr>
        <w:t xml:space="preserve"> (compact seminar, 07.12.2023)</w:t>
      </w:r>
    </w:p>
    <w:p w14:paraId="77049661" w14:textId="579996EB" w:rsidR="0086027F" w:rsidRDefault="0086027F" w:rsidP="000C4650">
      <w:pPr>
        <w:pStyle w:val="xmsonormal"/>
        <w:spacing w:before="0" w:beforeAutospacing="0" w:after="240" w:afterAutospacing="0" w:line="276" w:lineRule="auto"/>
        <w:rPr>
          <w:rFonts w:cs="Arial"/>
          <w:b/>
          <w:sz w:val="20"/>
          <w:lang w:val="en-GB"/>
        </w:rPr>
      </w:pPr>
    </w:p>
    <w:p w14:paraId="0AB5626B" w14:textId="77777777" w:rsidR="004E61E3" w:rsidRDefault="004E61E3" w:rsidP="004E61E3">
      <w:pPr>
        <w:pStyle w:val="xmsonormal"/>
        <w:spacing w:after="240" w:line="276" w:lineRule="auto"/>
        <w:rPr>
          <w:rFonts w:ascii="Arial" w:hAnsi="Arial" w:cs="Arial"/>
          <w:b/>
          <w:lang w:val="en-GB"/>
        </w:rPr>
      </w:pPr>
    </w:p>
    <w:p w14:paraId="63118533" w14:textId="212E5D13" w:rsidR="004E61E3" w:rsidRPr="004E61E3" w:rsidRDefault="004E61E3" w:rsidP="004E61E3">
      <w:pPr>
        <w:pStyle w:val="xmsonormal"/>
        <w:spacing w:after="240" w:line="276" w:lineRule="auto"/>
        <w:rPr>
          <w:rFonts w:ascii="Arial" w:hAnsi="Arial" w:cs="Arial"/>
          <w:b/>
          <w:lang w:val="en-GB"/>
        </w:rPr>
      </w:pPr>
      <w:r w:rsidRPr="004E61E3">
        <w:rPr>
          <w:rFonts w:ascii="Arial" w:hAnsi="Arial" w:cs="Arial"/>
          <w:b/>
          <w:lang w:val="en-GB"/>
        </w:rPr>
        <w:lastRenderedPageBreak/>
        <w:t>VdS-FireSafetyTalk and forums</w:t>
      </w:r>
    </w:p>
    <w:p w14:paraId="7285F489" w14:textId="77777777" w:rsidR="004E61E3" w:rsidRPr="004E61E3" w:rsidRDefault="004E61E3" w:rsidP="004E61E3">
      <w:pPr>
        <w:pStyle w:val="xmsonormal"/>
        <w:spacing w:after="240" w:line="276" w:lineRule="auto"/>
        <w:rPr>
          <w:rFonts w:ascii="Arial" w:hAnsi="Arial" w:cs="Arial"/>
          <w:lang w:val="en-GB"/>
        </w:rPr>
      </w:pPr>
      <w:r w:rsidRPr="004E61E3">
        <w:rPr>
          <w:rFonts w:ascii="Arial" w:hAnsi="Arial" w:cs="Arial"/>
          <w:lang w:val="en-GB"/>
        </w:rPr>
        <w:t xml:space="preserve">The two VdS-FireSafetyTalk panel discussions on the trade fair stage were real crowd pullers at the last VdS-FireSafety Cologne. In 2023, all trade fair visitors will again be able to listen free of charge as experts discuss important industry trends. </w:t>
      </w:r>
    </w:p>
    <w:p w14:paraId="3A3F8937" w14:textId="4DD47488" w:rsidR="004E61E3" w:rsidRPr="004E61E3" w:rsidRDefault="004E61E3" w:rsidP="004E61E3">
      <w:pPr>
        <w:pStyle w:val="xmsonormal"/>
        <w:spacing w:before="0" w:beforeAutospacing="0" w:after="240" w:afterAutospacing="0" w:line="276" w:lineRule="auto"/>
        <w:rPr>
          <w:rFonts w:ascii="Arial" w:hAnsi="Arial" w:cs="Arial"/>
          <w:lang w:val="en-GB"/>
        </w:rPr>
      </w:pPr>
      <w:r w:rsidRPr="004E61E3">
        <w:rPr>
          <w:rFonts w:ascii="Arial" w:hAnsi="Arial" w:cs="Arial"/>
          <w:lang w:val="en-GB"/>
        </w:rPr>
        <w:t>Also back on the trade fair stage: the Future Forum Fire Protection and the Exhibitor forum with other current topics.</w:t>
      </w:r>
    </w:p>
    <w:p w14:paraId="44C05EC4" w14:textId="3FD3725C" w:rsidR="0086027F" w:rsidRDefault="0086027F" w:rsidP="000C4650">
      <w:pPr>
        <w:pStyle w:val="xmsonormal"/>
        <w:spacing w:before="0" w:beforeAutospacing="0" w:after="240" w:afterAutospacing="0" w:line="276" w:lineRule="auto"/>
        <w:rPr>
          <w:rFonts w:cs="Arial"/>
          <w:b/>
          <w:sz w:val="20"/>
          <w:lang w:val="en-GB"/>
        </w:rPr>
      </w:pPr>
    </w:p>
    <w:p w14:paraId="6D29F85A" w14:textId="77777777" w:rsidR="0086027F" w:rsidRPr="003B26D1" w:rsidRDefault="0086027F" w:rsidP="000C4650">
      <w:pPr>
        <w:pStyle w:val="xmsonormal"/>
        <w:spacing w:before="0" w:beforeAutospacing="0" w:after="240" w:afterAutospacing="0" w:line="276" w:lineRule="auto"/>
        <w:rPr>
          <w:rFonts w:cs="Arial"/>
          <w:b/>
          <w:sz w:val="20"/>
          <w:szCs w:val="20"/>
          <w:lang w:val="en-GB"/>
        </w:rPr>
      </w:pPr>
    </w:p>
    <w:p w14:paraId="4CAE0A13" w14:textId="2DA66D48" w:rsidR="004E61E3" w:rsidRPr="003B26D1" w:rsidRDefault="003B26D1" w:rsidP="004E61E3">
      <w:pPr>
        <w:shd w:val="clear" w:color="auto" w:fill="FFFFFF"/>
        <w:spacing w:line="276" w:lineRule="auto"/>
        <w:rPr>
          <w:rFonts w:cs="Arial"/>
          <w:b/>
          <w:sz w:val="20"/>
          <w:lang w:val="en-GB"/>
        </w:rPr>
      </w:pPr>
      <w:r w:rsidRPr="003B26D1">
        <w:rPr>
          <w:rFonts w:cs="Arial"/>
          <w:b/>
          <w:sz w:val="20"/>
          <w:lang w:val="en-GB"/>
        </w:rPr>
        <w:t xml:space="preserve">Caption </w:t>
      </w:r>
      <w:r w:rsidR="004E61E3" w:rsidRPr="003B26D1">
        <w:rPr>
          <w:rFonts w:cs="Arial"/>
          <w:b/>
          <w:sz w:val="20"/>
          <w:lang w:val="en-GB"/>
        </w:rPr>
        <w:t>Photo trade fair:</w:t>
      </w:r>
    </w:p>
    <w:p w14:paraId="3CBD583D" w14:textId="50BF979C" w:rsidR="00176458" w:rsidRPr="003B26D1" w:rsidRDefault="004E61E3" w:rsidP="004E61E3">
      <w:pPr>
        <w:shd w:val="clear" w:color="auto" w:fill="FFFFFF"/>
        <w:spacing w:after="240" w:line="276" w:lineRule="auto"/>
        <w:rPr>
          <w:rFonts w:cs="Arial"/>
          <w:sz w:val="20"/>
          <w:lang w:val="en-GB"/>
        </w:rPr>
      </w:pPr>
      <w:r w:rsidRPr="003B26D1">
        <w:rPr>
          <w:rFonts w:cs="Arial"/>
          <w:sz w:val="20"/>
          <w:lang w:val="en-GB"/>
        </w:rPr>
        <w:t>An important component of VdS-FireSafety Cologne again this year: the large trade fair with suppliers from the fields of fire protection systems, structural and organizational fire protection.</w:t>
      </w:r>
    </w:p>
    <w:p w14:paraId="7071B5CF" w14:textId="784A22DA" w:rsidR="004E61E3" w:rsidRPr="003B26D1" w:rsidRDefault="003B26D1" w:rsidP="004E61E3">
      <w:pPr>
        <w:shd w:val="clear" w:color="auto" w:fill="FFFFFF"/>
        <w:spacing w:line="276" w:lineRule="auto"/>
        <w:rPr>
          <w:b/>
          <w:bCs/>
          <w:sz w:val="20"/>
          <w:lang w:val="en-GB"/>
        </w:rPr>
      </w:pPr>
      <w:r w:rsidRPr="003B26D1">
        <w:rPr>
          <w:b/>
          <w:bCs/>
          <w:sz w:val="20"/>
          <w:lang w:val="en-GB"/>
        </w:rPr>
        <w:t xml:space="preserve">Caption </w:t>
      </w:r>
      <w:r w:rsidR="004E61E3" w:rsidRPr="003B26D1">
        <w:rPr>
          <w:b/>
          <w:bCs/>
          <w:sz w:val="20"/>
          <w:lang w:val="en-GB"/>
        </w:rPr>
        <w:t xml:space="preserve">Photo conference: </w:t>
      </w:r>
    </w:p>
    <w:p w14:paraId="61280CBE" w14:textId="4FB9F1FE" w:rsidR="004E61E3" w:rsidRPr="003B26D1" w:rsidRDefault="004E61E3" w:rsidP="004E61E3">
      <w:pPr>
        <w:shd w:val="clear" w:color="auto" w:fill="FFFFFF"/>
        <w:spacing w:after="240" w:line="276" w:lineRule="auto"/>
        <w:rPr>
          <w:bCs/>
          <w:sz w:val="20"/>
          <w:lang w:val="en-GB"/>
        </w:rPr>
      </w:pPr>
      <w:r w:rsidRPr="003B26D1">
        <w:rPr>
          <w:bCs/>
          <w:sz w:val="20"/>
          <w:lang w:val="en-GB"/>
        </w:rPr>
        <w:t xml:space="preserve">The specialist conferences at the </w:t>
      </w:r>
      <w:r w:rsidR="00E2651A" w:rsidRPr="003B26D1">
        <w:rPr>
          <w:rFonts w:cs="Arial"/>
          <w:sz w:val="20"/>
          <w:lang w:val="en-GB"/>
        </w:rPr>
        <w:t xml:space="preserve">VdS-FireSafety Cologne </w:t>
      </w:r>
      <w:r w:rsidRPr="003B26D1">
        <w:rPr>
          <w:bCs/>
          <w:sz w:val="20"/>
          <w:lang w:val="en-GB"/>
        </w:rPr>
        <w:t>2023, which can be booked separately, offer the latest knowledge on exciting developments in the industry.</w:t>
      </w:r>
    </w:p>
    <w:p w14:paraId="51F449CA" w14:textId="252E1213" w:rsidR="00E84F34" w:rsidRDefault="00E84F34" w:rsidP="00BB30A1">
      <w:pPr>
        <w:shd w:val="clear" w:color="auto" w:fill="FFFFFF"/>
        <w:spacing w:after="240" w:line="276" w:lineRule="auto"/>
        <w:rPr>
          <w:b/>
          <w:bCs/>
          <w:sz w:val="20"/>
          <w:lang w:val="en-GB"/>
        </w:rPr>
      </w:pPr>
    </w:p>
    <w:p w14:paraId="73783A7E" w14:textId="5B9B7AF2" w:rsidR="00253E85" w:rsidRDefault="00253E85" w:rsidP="00BB30A1">
      <w:pPr>
        <w:shd w:val="clear" w:color="auto" w:fill="FFFFFF"/>
        <w:spacing w:after="240" w:line="276" w:lineRule="auto"/>
        <w:rPr>
          <w:b/>
          <w:bCs/>
          <w:sz w:val="20"/>
          <w:lang w:val="en-GB"/>
        </w:rPr>
      </w:pPr>
    </w:p>
    <w:p w14:paraId="76C87286" w14:textId="5C267B51" w:rsidR="00253E85" w:rsidRDefault="00253E85" w:rsidP="00BB30A1">
      <w:pPr>
        <w:shd w:val="clear" w:color="auto" w:fill="FFFFFF"/>
        <w:spacing w:after="240" w:line="276" w:lineRule="auto"/>
        <w:rPr>
          <w:b/>
          <w:bCs/>
          <w:sz w:val="20"/>
          <w:lang w:val="en-GB"/>
        </w:rPr>
      </w:pPr>
    </w:p>
    <w:p w14:paraId="4B55AC31" w14:textId="77777777" w:rsidR="00253E85" w:rsidRDefault="00253E85" w:rsidP="00BB30A1">
      <w:pPr>
        <w:shd w:val="clear" w:color="auto" w:fill="FFFFFF"/>
        <w:spacing w:after="240" w:line="276" w:lineRule="auto"/>
        <w:rPr>
          <w:b/>
          <w:bCs/>
          <w:sz w:val="20"/>
          <w:lang w:val="en-GB"/>
        </w:rPr>
      </w:pPr>
    </w:p>
    <w:p w14:paraId="4524EF09" w14:textId="77777777" w:rsidR="00663064" w:rsidRPr="00B96480" w:rsidRDefault="00663064" w:rsidP="00BB30A1">
      <w:pPr>
        <w:shd w:val="clear" w:color="auto" w:fill="FFFFFF"/>
        <w:spacing w:after="240" w:line="276" w:lineRule="auto"/>
        <w:rPr>
          <w:b/>
          <w:bCs/>
          <w:sz w:val="20"/>
          <w:lang w:val="en-GB"/>
        </w:rPr>
      </w:pPr>
    </w:p>
    <w:p w14:paraId="4A5522A3" w14:textId="7760F705" w:rsidR="00BB30A1" w:rsidRPr="0040593A" w:rsidRDefault="00BB30A1" w:rsidP="00BB30A1">
      <w:pPr>
        <w:shd w:val="clear" w:color="auto" w:fill="FFFFFF"/>
        <w:spacing w:after="240" w:line="276" w:lineRule="auto"/>
        <w:rPr>
          <w:rFonts w:cs="Arial"/>
          <w:b/>
          <w:sz w:val="20"/>
          <w:lang w:val="en-GB"/>
        </w:rPr>
      </w:pPr>
      <w:r w:rsidRPr="0040593A">
        <w:rPr>
          <w:b/>
          <w:bCs/>
          <w:sz w:val="20"/>
          <w:lang w:val="en-GB"/>
        </w:rPr>
        <w:t>About VdS:</w:t>
      </w:r>
    </w:p>
    <w:p w14:paraId="3F1E9ECE" w14:textId="77777777" w:rsidR="00BB30A1" w:rsidRPr="0040593A" w:rsidRDefault="00BB30A1" w:rsidP="00BB30A1">
      <w:pPr>
        <w:shd w:val="clear" w:color="auto" w:fill="FFFFFF"/>
        <w:spacing w:after="240" w:line="276" w:lineRule="auto"/>
        <w:jc w:val="both"/>
        <w:rPr>
          <w:sz w:val="20"/>
          <w:lang w:val="en-GB"/>
        </w:rPr>
      </w:pPr>
      <w:r w:rsidRPr="0040593A">
        <w:rPr>
          <w:sz w:val="20"/>
          <w:lang w:val="en-GB"/>
        </w:rPr>
        <w:t>VdS is one of the world's most renowned institutions for corporate safety and security. 500 experts offer a unique range of services for fire protection, security, cyber-security and natural hazard prevention.</w:t>
      </w:r>
    </w:p>
    <w:p w14:paraId="14BF2BA4" w14:textId="77777777" w:rsidR="00BB30A1" w:rsidRPr="0040593A" w:rsidRDefault="00BB30A1" w:rsidP="00BB30A1">
      <w:pPr>
        <w:shd w:val="clear" w:color="auto" w:fill="FFFFFF"/>
        <w:spacing w:after="240" w:line="276" w:lineRule="auto"/>
        <w:jc w:val="both"/>
        <w:rPr>
          <w:sz w:val="20"/>
          <w:lang w:val="en-GB"/>
        </w:rPr>
      </w:pPr>
      <w:r w:rsidRPr="0040593A">
        <w:rPr>
          <w:sz w:val="20"/>
          <w:lang w:val="en-GB"/>
        </w:rPr>
        <w:t>Services include risk assessments, testing and certification, inspections, information systems for natural hazards and an extensive training program. In addition, the independent institute sets international safety and security standards with the publication of a comprehensive set of Guidelines.</w:t>
      </w:r>
    </w:p>
    <w:p w14:paraId="04F9EE26" w14:textId="0C2DE473" w:rsidR="00BB30A1" w:rsidRPr="0040593A" w:rsidRDefault="00BB30A1" w:rsidP="00F43070">
      <w:pPr>
        <w:shd w:val="clear" w:color="auto" w:fill="FFFFFF"/>
        <w:spacing w:after="240" w:line="276" w:lineRule="auto"/>
        <w:jc w:val="both"/>
        <w:rPr>
          <w:rFonts w:cs="Arial"/>
          <w:sz w:val="20"/>
          <w:lang w:val="en-GB"/>
        </w:rPr>
      </w:pPr>
      <w:r w:rsidRPr="0040593A">
        <w:rPr>
          <w:sz w:val="20"/>
          <w:lang w:val="en-GB"/>
        </w:rPr>
        <w:t xml:space="preserve">The optimal protection of our partners is based on a worldwide unique protection concept whose reliability builds on </w:t>
      </w:r>
      <w:r w:rsidR="0086027F">
        <w:rPr>
          <w:rFonts w:cs="Arial"/>
          <w:sz w:val="20"/>
          <w:lang w:val="en-GB"/>
        </w:rPr>
        <w:t>115</w:t>
      </w:r>
      <w:r w:rsidRPr="0040593A">
        <w:rPr>
          <w:rFonts w:cs="Arial"/>
          <w:sz w:val="20"/>
          <w:lang w:val="en-GB"/>
        </w:rPr>
        <w:t xml:space="preserve"> years of VdS-experience, combining all core aspects of loss prevention. Decision-makers around the world rely on VdS-approved reliability and </w:t>
      </w:r>
      <w:r w:rsidR="0054545A" w:rsidRPr="0040593A">
        <w:rPr>
          <w:rFonts w:cs="Arial"/>
          <w:sz w:val="20"/>
          <w:lang w:val="en-GB"/>
        </w:rPr>
        <w:t>safety</w:t>
      </w:r>
      <w:r w:rsidR="008E4797">
        <w:rPr>
          <w:rFonts w:cs="Arial"/>
          <w:sz w:val="20"/>
          <w:lang w:val="en-GB"/>
        </w:rPr>
        <w:t>.</w:t>
      </w:r>
    </w:p>
    <w:p w14:paraId="6CFBD200" w14:textId="60E3A9B0" w:rsidR="00141CCE" w:rsidRPr="00711A12" w:rsidRDefault="00BB30A1" w:rsidP="00116069">
      <w:pPr>
        <w:shd w:val="clear" w:color="auto" w:fill="FFFFFF"/>
        <w:spacing w:after="240" w:line="276" w:lineRule="auto"/>
        <w:jc w:val="both"/>
        <w:rPr>
          <w:rFonts w:cs="Arial"/>
          <w:szCs w:val="22"/>
        </w:rPr>
      </w:pPr>
      <w:r w:rsidRPr="0040593A">
        <w:rPr>
          <w:rFonts w:cs="Arial"/>
          <w:sz w:val="20"/>
          <w:lang w:val="en-GB"/>
        </w:rPr>
        <w:t xml:space="preserve">More information at </w:t>
      </w:r>
      <w:hyperlink r:id="rId11" w:history="1">
        <w:r w:rsidRPr="0040593A">
          <w:rPr>
            <w:rStyle w:val="Hyperlink"/>
            <w:rFonts w:cs="Arial"/>
            <w:sz w:val="20"/>
            <w:lang w:val="en-GB"/>
          </w:rPr>
          <w:t>vds-global.com</w:t>
        </w:r>
      </w:hyperlink>
    </w:p>
    <w:sectPr w:rsidR="00141CCE" w:rsidRPr="00711A12" w:rsidSect="00B3700E">
      <w:headerReference w:type="default" r:id="rId12"/>
      <w:footerReference w:type="even" r:id="rId13"/>
      <w:footerReference w:type="default" r:id="rId14"/>
      <w:pgSz w:w="11906" w:h="16838" w:code="9"/>
      <w:pgMar w:top="1644" w:right="3402"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D0094" w14:textId="77777777" w:rsidR="003D5494" w:rsidRDefault="003D5494">
      <w:r>
        <w:separator/>
      </w:r>
    </w:p>
  </w:endnote>
  <w:endnote w:type="continuationSeparator" w:id="0">
    <w:p w14:paraId="4B242D6E" w14:textId="77777777" w:rsidR="003D5494" w:rsidRDefault="003D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ElegaGarmnd B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default"/>
  </w:font>
  <w:font w:name="DINOT">
    <w:altName w:val="DINOT"/>
    <w:panose1 w:val="00000000000000000000"/>
    <w:charset w:val="00"/>
    <w:family w:val="swiss"/>
    <w:notTrueType/>
    <w:pitch w:val="default"/>
    <w:sig w:usb0="00000003" w:usb1="00000000" w:usb2="00000000" w:usb3="00000000" w:csb0="00000001" w:csb1="00000000"/>
  </w:font>
  <w:font w:name="DINPro-Light">
    <w:altName w:val="DINPro"/>
    <w:panose1 w:val="00000000000000000000"/>
    <w:charset w:val="00"/>
    <w:family w:val="swiss"/>
    <w:notTrueType/>
    <w:pitch w:val="variable"/>
    <w:sig w:usb0="00000001"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631DB" w14:textId="77777777" w:rsidR="006D5E0E" w:rsidRDefault="006D5E0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52036CEF" w14:textId="77777777" w:rsidR="006D5E0E" w:rsidRDefault="006D5E0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619B0" w14:textId="3820363F" w:rsidR="006D5E0E" w:rsidRDefault="006D5E0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B26D1">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3B26D1">
      <w:rPr>
        <w:rStyle w:val="Seitenzahl"/>
        <w:noProof/>
      </w:rPr>
      <w:t>2</w:t>
    </w:r>
    <w:r>
      <w:rPr>
        <w:rStyle w:val="Seitenzahl"/>
      </w:rPr>
      <w:fldChar w:fldCharType="end"/>
    </w:r>
  </w:p>
  <w:p w14:paraId="31C45692" w14:textId="77777777" w:rsidR="006D5E0E" w:rsidRDefault="006D5E0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8C8A8" w14:textId="77777777" w:rsidR="003D5494" w:rsidRDefault="003D5494">
      <w:r>
        <w:separator/>
      </w:r>
    </w:p>
  </w:footnote>
  <w:footnote w:type="continuationSeparator" w:id="0">
    <w:p w14:paraId="74EDD66F" w14:textId="77777777" w:rsidR="003D5494" w:rsidRDefault="003D5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EF0AC" w14:textId="77777777" w:rsidR="006D5E0E" w:rsidRDefault="003B26D1" w:rsidP="00667A0A">
    <w:pPr>
      <w:pStyle w:val="Kopfzeile"/>
      <w:jc w:val="right"/>
    </w:pPr>
    <w:r>
      <w:rPr>
        <w:noProof/>
      </w:rPr>
      <w:object w:dxaOrig="1440" w:dyaOrig="1440" w14:anchorId="4593D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0pt;margin-top:-8.05pt;width:73.85pt;height:73.65pt;z-index:251658240">
          <v:imagedata r:id="rId1" o:title=""/>
        </v:shape>
        <o:OLEObject Type="Embed" ProgID="Photoshop.Image.13" ShapeID="_x0000_s2049" DrawAspect="Content" ObjectID="_1747032350" r:id="rId2">
          <o:FieldCodes>\s</o:FieldCodes>
        </o:OLEObject>
      </w:object>
    </w:r>
    <w:r w:rsidR="006D5E0E">
      <w:tab/>
    </w:r>
  </w:p>
  <w:p w14:paraId="6E23B0A0" w14:textId="77777777" w:rsidR="006D5E0E" w:rsidRDefault="006D5E0E">
    <w:pPr>
      <w:pStyle w:val="Kopfzeile"/>
    </w:pPr>
  </w:p>
  <w:p w14:paraId="6A3BE887" w14:textId="77777777" w:rsidR="006D5E0E" w:rsidRDefault="006D5E0E" w:rsidP="00D43930">
    <w:pPr>
      <w:pStyle w:val="Kopfzeile"/>
      <w:tabs>
        <w:tab w:val="clear" w:pos="4536"/>
        <w:tab w:val="clear" w:pos="9072"/>
        <w:tab w:val="left" w:pos="1767"/>
      </w:tabs>
    </w:pPr>
    <w:r>
      <w:tab/>
    </w:r>
  </w:p>
  <w:p w14:paraId="54E81A42" w14:textId="77777777" w:rsidR="002E58D1" w:rsidRDefault="002E58D1" w:rsidP="005521FE">
    <w:pPr>
      <w:pStyle w:val="Kontakt"/>
      <w:framePr w:wrap="around" w:x="8921" w:y="2461"/>
      <w:rPr>
        <w:b/>
        <w:lang w:val="en-GB"/>
      </w:rPr>
    </w:pPr>
  </w:p>
  <w:p w14:paraId="15DA373A" w14:textId="77777777" w:rsidR="002E58D1" w:rsidRDefault="002E58D1" w:rsidP="005521FE">
    <w:pPr>
      <w:pStyle w:val="Kontakt"/>
      <w:framePr w:wrap="around" w:x="8921" w:y="2461"/>
      <w:rPr>
        <w:b/>
        <w:lang w:val="en-GB"/>
      </w:rPr>
    </w:pPr>
  </w:p>
  <w:p w14:paraId="03072AB7" w14:textId="77777777" w:rsidR="002E58D1" w:rsidRDefault="002E58D1" w:rsidP="005521FE">
    <w:pPr>
      <w:pStyle w:val="Kontakt"/>
      <w:framePr w:wrap="around" w:x="8921" w:y="2461"/>
      <w:rPr>
        <w:b/>
        <w:lang w:val="en-GB"/>
      </w:rPr>
    </w:pPr>
  </w:p>
  <w:p w14:paraId="51F4CEEF" w14:textId="77777777" w:rsidR="002E58D1" w:rsidRDefault="002E58D1" w:rsidP="005521FE">
    <w:pPr>
      <w:pStyle w:val="Kontakt"/>
      <w:framePr w:wrap="around" w:x="8921" w:y="2461"/>
      <w:rPr>
        <w:b/>
        <w:lang w:val="en-GB"/>
      </w:rPr>
    </w:pPr>
  </w:p>
  <w:p w14:paraId="667AA163" w14:textId="77777777" w:rsidR="002E58D1" w:rsidRDefault="002E58D1" w:rsidP="005521FE">
    <w:pPr>
      <w:pStyle w:val="Kontakt"/>
      <w:framePr w:wrap="around" w:x="8921" w:y="2461"/>
      <w:rPr>
        <w:b/>
        <w:lang w:val="en-GB"/>
      </w:rPr>
    </w:pPr>
  </w:p>
  <w:p w14:paraId="17546D5E" w14:textId="63F5C45A" w:rsidR="006D5E0E" w:rsidRPr="00911E91" w:rsidRDefault="006D5E0E" w:rsidP="005521FE">
    <w:pPr>
      <w:pStyle w:val="Kontakt"/>
      <w:framePr w:wrap="around" w:x="8921" w:y="2461"/>
      <w:rPr>
        <w:b/>
        <w:lang w:val="en-GB"/>
      </w:rPr>
    </w:pPr>
    <w:r w:rsidRPr="00911E91">
      <w:rPr>
        <w:b/>
        <w:lang w:val="en-GB"/>
      </w:rPr>
      <w:t>Press contact:</w:t>
    </w:r>
    <w:r w:rsidRPr="00911E91">
      <w:rPr>
        <w:b/>
        <w:lang w:val="en-GB"/>
      </w:rPr>
      <w:br/>
    </w:r>
  </w:p>
  <w:p w14:paraId="1CF47F53" w14:textId="6CE7BD41" w:rsidR="006D5E0E" w:rsidRPr="00D07BCE" w:rsidRDefault="009A28E4" w:rsidP="005521FE">
    <w:pPr>
      <w:pStyle w:val="Kontakt"/>
      <w:framePr w:wrap="around" w:x="8921" w:y="2461"/>
      <w:rPr>
        <w:lang w:val="en-GB"/>
      </w:rPr>
    </w:pPr>
    <w:r>
      <w:rPr>
        <w:lang w:val="en-GB"/>
      </w:rPr>
      <w:t>Jan Leder</w:t>
    </w:r>
    <w:r w:rsidR="006D5E0E" w:rsidRPr="00D07BCE">
      <w:rPr>
        <w:lang w:val="en-GB"/>
      </w:rPr>
      <w:br/>
      <w:t>Public Relations</w:t>
    </w:r>
    <w:r w:rsidR="006D5E0E" w:rsidRPr="00D07BCE">
      <w:rPr>
        <w:lang w:val="en-GB"/>
      </w:rPr>
      <w:br/>
      <w:t xml:space="preserve">Phone: </w:t>
    </w:r>
    <w:r w:rsidR="006D5E0E" w:rsidRPr="00D07BCE">
      <w:rPr>
        <w:lang w:val="en-GB"/>
      </w:rPr>
      <w:tab/>
      <w:t xml:space="preserve">+49 221 77 66 - </w:t>
    </w:r>
    <w:r>
      <w:rPr>
        <w:lang w:val="en-GB"/>
      </w:rPr>
      <w:t>158</w:t>
    </w:r>
    <w:r w:rsidR="006D5E0E" w:rsidRPr="00D07BCE">
      <w:rPr>
        <w:lang w:val="en-GB"/>
      </w:rPr>
      <w:br/>
      <w:t xml:space="preserve">Fax: </w:t>
    </w:r>
    <w:r w:rsidR="006D5E0E" w:rsidRPr="00D07BCE">
      <w:rPr>
        <w:lang w:val="en-GB"/>
      </w:rPr>
      <w:tab/>
      <w:t>+49 221 77 66 - 311</w:t>
    </w:r>
    <w:r w:rsidR="006D5E0E" w:rsidRPr="00D07BCE">
      <w:rPr>
        <w:lang w:val="en-GB"/>
      </w:rPr>
      <w:br/>
    </w:r>
    <w:r w:rsidR="006D5E0E">
      <w:rPr>
        <w:lang w:val="en-GB"/>
      </w:rPr>
      <w:t>Em</w:t>
    </w:r>
    <w:r w:rsidR="006D5E0E" w:rsidRPr="00D07BCE">
      <w:rPr>
        <w:lang w:val="en-GB"/>
      </w:rPr>
      <w:t xml:space="preserve">ail: </w:t>
    </w:r>
    <w:r w:rsidR="006D5E0E" w:rsidRPr="00D07BCE">
      <w:rPr>
        <w:lang w:val="en-GB"/>
      </w:rPr>
      <w:tab/>
    </w:r>
    <w:hyperlink r:id="rId3" w:history="1">
      <w:r w:rsidRPr="0074206E">
        <w:rPr>
          <w:rStyle w:val="Hyperlink"/>
          <w:lang w:val="en-GB"/>
        </w:rPr>
        <w:t>jleder@vds.de</w:t>
      </w:r>
    </w:hyperlink>
  </w:p>
  <w:p w14:paraId="6AC55443" w14:textId="77777777" w:rsidR="006D5E0E" w:rsidRPr="00D07BCE" w:rsidRDefault="006D5E0E" w:rsidP="005521FE">
    <w:pPr>
      <w:pStyle w:val="Kontakt"/>
      <w:framePr w:wrap="around" w:x="8921" w:y="2461"/>
      <w:rPr>
        <w:lang w:val="en-GB"/>
      </w:rPr>
    </w:pPr>
  </w:p>
  <w:p w14:paraId="2F3E88A0" w14:textId="77777777" w:rsidR="006D5E0E" w:rsidRPr="00375421" w:rsidRDefault="006D5E0E" w:rsidP="005521FE">
    <w:pPr>
      <w:pStyle w:val="Kontakt"/>
      <w:framePr w:wrap="around" w:x="8921" w:y="2461"/>
      <w:rPr>
        <w:lang w:val="en-GB"/>
      </w:rPr>
    </w:pPr>
    <w:r w:rsidRPr="00D07BCE">
      <w:rPr>
        <w:b/>
        <w:bCs/>
        <w:lang w:val="en-GB"/>
      </w:rPr>
      <w:t>VdS Schadenverhütung GmbH</w:t>
    </w:r>
    <w:r>
      <w:rPr>
        <w:b/>
        <w:bCs/>
        <w:lang w:val="en-GB"/>
      </w:rPr>
      <w:br/>
    </w:r>
    <w:r>
      <w:rPr>
        <w:lang w:val="en-GB"/>
      </w:rPr>
      <w:t>A</w:t>
    </w:r>
    <w:r w:rsidRPr="007E58AF">
      <w:rPr>
        <w:lang w:val="en-GB"/>
      </w:rPr>
      <w:t xml:space="preserve"> company of the </w:t>
    </w:r>
    <w:r>
      <w:rPr>
        <w:lang w:val="en-GB"/>
      </w:rPr>
      <w:t>G</w:t>
    </w:r>
    <w:r w:rsidRPr="007E58AF">
      <w:rPr>
        <w:lang w:val="en-GB"/>
      </w:rPr>
      <w:t>erman</w:t>
    </w:r>
    <w:r>
      <w:rPr>
        <w:lang w:val="en-GB"/>
      </w:rPr>
      <w:t xml:space="preserve"> </w:t>
    </w:r>
    <w:r>
      <w:rPr>
        <w:lang w:val="en-GB"/>
      </w:rPr>
      <w:br/>
      <w:t>I</w:t>
    </w:r>
    <w:r w:rsidRPr="007E58AF">
      <w:rPr>
        <w:lang w:val="en-GB"/>
      </w:rPr>
      <w:t xml:space="preserve">nsurance </w:t>
    </w:r>
    <w:r>
      <w:rPr>
        <w:lang w:val="en-GB"/>
      </w:rPr>
      <w:t>A</w:t>
    </w:r>
    <w:r w:rsidRPr="007E58AF">
      <w:rPr>
        <w:lang w:val="en-GB"/>
      </w:rPr>
      <w:t>ssociation (GDV)</w:t>
    </w:r>
  </w:p>
  <w:p w14:paraId="0D0C2663" w14:textId="77777777" w:rsidR="006D5E0E" w:rsidRPr="007E58AF" w:rsidRDefault="006D5E0E" w:rsidP="005521FE">
    <w:pPr>
      <w:pStyle w:val="Kontakt"/>
      <w:framePr w:wrap="around" w:x="8921" w:y="2461"/>
      <w:spacing w:before="120"/>
    </w:pPr>
    <w:r>
      <w:t>Amsterdamer Str. 172-174</w:t>
    </w:r>
    <w:r>
      <w:br/>
      <w:t>D-50735 Köln</w:t>
    </w:r>
    <w:r w:rsidRPr="007E58AF" w:rsidDel="007E58AF">
      <w:t xml:space="preserve"> </w:t>
    </w:r>
    <w:r>
      <w:br/>
      <w:t>Germany</w:t>
    </w:r>
  </w:p>
  <w:p w14:paraId="262969A6" w14:textId="77777777" w:rsidR="006D5E0E" w:rsidRDefault="006D5E0E" w:rsidP="005521FE">
    <w:pPr>
      <w:pStyle w:val="Kontakt"/>
      <w:framePr w:wrap="around" w:x="8921" w:y="2461"/>
      <w:spacing w:before="120"/>
    </w:pPr>
    <w:r>
      <w:rPr>
        <w:lang w:val="it-IT"/>
      </w:rPr>
      <w:t xml:space="preserve">www.vds-global.com </w:t>
    </w:r>
  </w:p>
  <w:p w14:paraId="1DC6DC4D" w14:textId="77777777" w:rsidR="006D5E0E" w:rsidRPr="00E7731F" w:rsidRDefault="006D5E0E" w:rsidP="005521FE">
    <w:pPr>
      <w:pStyle w:val="berschrift1"/>
      <w:framePr w:w="2608" w:h="4685" w:hRule="exact" w:hSpace="340" w:wrap="around" w:vAnchor="page" w:hAnchor="page" w:x="8921" w:y="2461" w:anchorLock="1"/>
      <w:rPr>
        <w:rFonts w:ascii="Arial" w:hAnsi="Arial" w:cs="Arial"/>
        <w:sz w:val="18"/>
        <w:szCs w:val="18"/>
      </w:rPr>
    </w:pPr>
  </w:p>
  <w:p w14:paraId="70FE2506" w14:textId="77777777" w:rsidR="006D5E0E" w:rsidRPr="00E7731F" w:rsidRDefault="006D5E0E" w:rsidP="005521FE">
    <w:pPr>
      <w:framePr w:w="2608" w:h="4685" w:hRule="exact" w:hSpace="340" w:wrap="around" w:vAnchor="page" w:hAnchor="page" w:x="8921" w:y="2461" w:anchorLock="1"/>
      <w:rPr>
        <w:lang w:val="it-IT"/>
      </w:rPr>
    </w:pPr>
  </w:p>
  <w:p w14:paraId="60DF5A14" w14:textId="77777777" w:rsidR="006D5E0E" w:rsidRDefault="006D5E0E" w:rsidP="005521FE">
    <w:pPr>
      <w:pStyle w:val="berschrift1"/>
      <w:framePr w:w="2608" w:h="4685" w:hRule="exact" w:hSpace="340" w:wrap="around" w:vAnchor="page" w:hAnchor="page" w:x="8921" w:y="2461" w:anchorLock="1"/>
      <w:rPr>
        <w:rFonts w:ascii="Arial" w:hAnsi="Arial" w:cs="Arial"/>
        <w:sz w:val="18"/>
        <w:szCs w:val="18"/>
        <w:lang w:val="it-IT"/>
      </w:rPr>
    </w:pPr>
  </w:p>
  <w:p w14:paraId="738F97B1" w14:textId="77777777" w:rsidR="006D5E0E" w:rsidRDefault="006D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clip_image001"/>
      </v:shape>
    </w:pict>
  </w:numPicBullet>
  <w:abstractNum w:abstractNumId="0" w15:restartNumberingAfterBreak="0">
    <w:nsid w:val="05681B14"/>
    <w:multiLevelType w:val="hybridMultilevel"/>
    <w:tmpl w:val="FE00E7D8"/>
    <w:lvl w:ilvl="0" w:tplc="75780B4E">
      <w:start w:val="1"/>
      <w:numFmt w:val="bullet"/>
      <w:pStyle w:val="REXList2"/>
      <w:lvlText w:val="-"/>
      <w:lvlJc w:val="left"/>
      <w:pPr>
        <w:tabs>
          <w:tab w:val="num" w:pos="646"/>
        </w:tabs>
        <w:ind w:left="284" w:firstLine="0"/>
      </w:pPr>
      <w:rPr>
        <w:rFonts w:ascii="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556F4"/>
    <w:multiLevelType w:val="hybridMultilevel"/>
    <w:tmpl w:val="51CEA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0B5D87"/>
    <w:multiLevelType w:val="hybridMultilevel"/>
    <w:tmpl w:val="B4F004F2"/>
    <w:lvl w:ilvl="0" w:tplc="281C23C6">
      <w:start w:val="1"/>
      <w:numFmt w:val="bullet"/>
      <w:lvlText w:val=""/>
      <w:lvlPicBulletId w:val="0"/>
      <w:lvlJc w:val="left"/>
      <w:pPr>
        <w:tabs>
          <w:tab w:val="num" w:pos="720"/>
        </w:tabs>
        <w:ind w:left="720" w:hanging="360"/>
      </w:pPr>
      <w:rPr>
        <w:rFonts w:ascii="Symbol" w:hAnsi="Symbol" w:hint="default"/>
      </w:rPr>
    </w:lvl>
    <w:lvl w:ilvl="1" w:tplc="C560ABEE">
      <w:start w:val="1"/>
      <w:numFmt w:val="bullet"/>
      <w:lvlText w:val=""/>
      <w:lvlPicBulletId w:val="0"/>
      <w:lvlJc w:val="left"/>
      <w:pPr>
        <w:tabs>
          <w:tab w:val="num" w:pos="1440"/>
        </w:tabs>
        <w:ind w:left="1440" w:hanging="360"/>
      </w:pPr>
      <w:rPr>
        <w:rFonts w:ascii="Symbol" w:hAnsi="Symbol" w:hint="default"/>
      </w:rPr>
    </w:lvl>
    <w:lvl w:ilvl="2" w:tplc="47AE33B8">
      <w:start w:val="1"/>
      <w:numFmt w:val="bullet"/>
      <w:lvlText w:val=""/>
      <w:lvlPicBulletId w:val="0"/>
      <w:lvlJc w:val="left"/>
      <w:pPr>
        <w:tabs>
          <w:tab w:val="num" w:pos="2160"/>
        </w:tabs>
        <w:ind w:left="2160" w:hanging="360"/>
      </w:pPr>
      <w:rPr>
        <w:rFonts w:ascii="Symbol" w:hAnsi="Symbol" w:hint="default"/>
      </w:rPr>
    </w:lvl>
    <w:lvl w:ilvl="3" w:tplc="9C2A6896">
      <w:start w:val="1"/>
      <w:numFmt w:val="bullet"/>
      <w:lvlText w:val=""/>
      <w:lvlPicBulletId w:val="0"/>
      <w:lvlJc w:val="left"/>
      <w:pPr>
        <w:tabs>
          <w:tab w:val="num" w:pos="2880"/>
        </w:tabs>
        <w:ind w:left="2880" w:hanging="360"/>
      </w:pPr>
      <w:rPr>
        <w:rFonts w:ascii="Symbol" w:hAnsi="Symbol" w:hint="default"/>
      </w:rPr>
    </w:lvl>
    <w:lvl w:ilvl="4" w:tplc="C30409C2">
      <w:start w:val="1"/>
      <w:numFmt w:val="bullet"/>
      <w:lvlText w:val=""/>
      <w:lvlPicBulletId w:val="0"/>
      <w:lvlJc w:val="left"/>
      <w:pPr>
        <w:tabs>
          <w:tab w:val="num" w:pos="3600"/>
        </w:tabs>
        <w:ind w:left="3600" w:hanging="360"/>
      </w:pPr>
      <w:rPr>
        <w:rFonts w:ascii="Symbol" w:hAnsi="Symbol" w:hint="default"/>
      </w:rPr>
    </w:lvl>
    <w:lvl w:ilvl="5" w:tplc="CAEEAF6E">
      <w:start w:val="1"/>
      <w:numFmt w:val="bullet"/>
      <w:lvlText w:val=""/>
      <w:lvlPicBulletId w:val="0"/>
      <w:lvlJc w:val="left"/>
      <w:pPr>
        <w:tabs>
          <w:tab w:val="num" w:pos="4320"/>
        </w:tabs>
        <w:ind w:left="4320" w:hanging="360"/>
      </w:pPr>
      <w:rPr>
        <w:rFonts w:ascii="Symbol" w:hAnsi="Symbol" w:hint="default"/>
      </w:rPr>
    </w:lvl>
    <w:lvl w:ilvl="6" w:tplc="8BD60BF6">
      <w:start w:val="1"/>
      <w:numFmt w:val="bullet"/>
      <w:lvlText w:val=""/>
      <w:lvlPicBulletId w:val="0"/>
      <w:lvlJc w:val="left"/>
      <w:pPr>
        <w:tabs>
          <w:tab w:val="num" w:pos="5040"/>
        </w:tabs>
        <w:ind w:left="5040" w:hanging="360"/>
      </w:pPr>
      <w:rPr>
        <w:rFonts w:ascii="Symbol" w:hAnsi="Symbol" w:hint="default"/>
      </w:rPr>
    </w:lvl>
    <w:lvl w:ilvl="7" w:tplc="6070469C">
      <w:start w:val="1"/>
      <w:numFmt w:val="bullet"/>
      <w:lvlText w:val=""/>
      <w:lvlPicBulletId w:val="0"/>
      <w:lvlJc w:val="left"/>
      <w:pPr>
        <w:tabs>
          <w:tab w:val="num" w:pos="5760"/>
        </w:tabs>
        <w:ind w:left="5760" w:hanging="360"/>
      </w:pPr>
      <w:rPr>
        <w:rFonts w:ascii="Symbol" w:hAnsi="Symbol" w:hint="default"/>
      </w:rPr>
    </w:lvl>
    <w:lvl w:ilvl="8" w:tplc="1F2C2F2C">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124340D2"/>
    <w:multiLevelType w:val="multilevel"/>
    <w:tmpl w:val="AF6E8E52"/>
    <w:lvl w:ilvl="0">
      <w:start w:val="1"/>
      <w:numFmt w:val="decimal"/>
      <w:lvlText w:val="%1."/>
      <w:lvlJc w:val="left"/>
      <w:pPr>
        <w:tabs>
          <w:tab w:val="num" w:pos="720"/>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402D90"/>
    <w:multiLevelType w:val="hybridMultilevel"/>
    <w:tmpl w:val="4EF6C4C0"/>
    <w:lvl w:ilvl="0" w:tplc="AEDEE876">
      <w:start w:val="1"/>
      <w:numFmt w:val="bullet"/>
      <w:lvlText w:val=""/>
      <w:lvlPicBulletId w:val="0"/>
      <w:lvlJc w:val="left"/>
      <w:pPr>
        <w:tabs>
          <w:tab w:val="num" w:pos="720"/>
        </w:tabs>
        <w:ind w:left="720" w:hanging="360"/>
      </w:pPr>
      <w:rPr>
        <w:rFonts w:ascii="Symbol" w:hAnsi="Symbol" w:hint="default"/>
      </w:rPr>
    </w:lvl>
    <w:lvl w:ilvl="1" w:tplc="8D1251D8">
      <w:start w:val="1"/>
      <w:numFmt w:val="bullet"/>
      <w:lvlText w:val=""/>
      <w:lvlPicBulletId w:val="0"/>
      <w:lvlJc w:val="left"/>
      <w:pPr>
        <w:tabs>
          <w:tab w:val="num" w:pos="1440"/>
        </w:tabs>
        <w:ind w:left="1440" w:hanging="360"/>
      </w:pPr>
      <w:rPr>
        <w:rFonts w:ascii="Symbol" w:hAnsi="Symbol" w:hint="default"/>
      </w:rPr>
    </w:lvl>
    <w:lvl w:ilvl="2" w:tplc="494E9A14">
      <w:start w:val="1"/>
      <w:numFmt w:val="bullet"/>
      <w:lvlText w:val=""/>
      <w:lvlPicBulletId w:val="0"/>
      <w:lvlJc w:val="left"/>
      <w:pPr>
        <w:tabs>
          <w:tab w:val="num" w:pos="2160"/>
        </w:tabs>
        <w:ind w:left="2160" w:hanging="360"/>
      </w:pPr>
      <w:rPr>
        <w:rFonts w:ascii="Symbol" w:hAnsi="Symbol" w:hint="default"/>
      </w:rPr>
    </w:lvl>
    <w:lvl w:ilvl="3" w:tplc="7BB8D99E">
      <w:start w:val="1"/>
      <w:numFmt w:val="bullet"/>
      <w:lvlText w:val=""/>
      <w:lvlPicBulletId w:val="0"/>
      <w:lvlJc w:val="left"/>
      <w:pPr>
        <w:tabs>
          <w:tab w:val="num" w:pos="2880"/>
        </w:tabs>
        <w:ind w:left="2880" w:hanging="360"/>
      </w:pPr>
      <w:rPr>
        <w:rFonts w:ascii="Symbol" w:hAnsi="Symbol" w:hint="default"/>
      </w:rPr>
    </w:lvl>
    <w:lvl w:ilvl="4" w:tplc="16089636">
      <w:start w:val="1"/>
      <w:numFmt w:val="bullet"/>
      <w:lvlText w:val=""/>
      <w:lvlPicBulletId w:val="0"/>
      <w:lvlJc w:val="left"/>
      <w:pPr>
        <w:tabs>
          <w:tab w:val="num" w:pos="3600"/>
        </w:tabs>
        <w:ind w:left="3600" w:hanging="360"/>
      </w:pPr>
      <w:rPr>
        <w:rFonts w:ascii="Symbol" w:hAnsi="Symbol" w:hint="default"/>
      </w:rPr>
    </w:lvl>
    <w:lvl w:ilvl="5" w:tplc="1D16238C">
      <w:start w:val="1"/>
      <w:numFmt w:val="bullet"/>
      <w:lvlText w:val=""/>
      <w:lvlPicBulletId w:val="0"/>
      <w:lvlJc w:val="left"/>
      <w:pPr>
        <w:tabs>
          <w:tab w:val="num" w:pos="4320"/>
        </w:tabs>
        <w:ind w:left="4320" w:hanging="360"/>
      </w:pPr>
      <w:rPr>
        <w:rFonts w:ascii="Symbol" w:hAnsi="Symbol" w:hint="default"/>
      </w:rPr>
    </w:lvl>
    <w:lvl w:ilvl="6" w:tplc="0A384DD8">
      <w:start w:val="1"/>
      <w:numFmt w:val="bullet"/>
      <w:lvlText w:val=""/>
      <w:lvlPicBulletId w:val="0"/>
      <w:lvlJc w:val="left"/>
      <w:pPr>
        <w:tabs>
          <w:tab w:val="num" w:pos="5040"/>
        </w:tabs>
        <w:ind w:left="5040" w:hanging="360"/>
      </w:pPr>
      <w:rPr>
        <w:rFonts w:ascii="Symbol" w:hAnsi="Symbol" w:hint="default"/>
      </w:rPr>
    </w:lvl>
    <w:lvl w:ilvl="7" w:tplc="E27C5166">
      <w:start w:val="1"/>
      <w:numFmt w:val="bullet"/>
      <w:lvlText w:val=""/>
      <w:lvlPicBulletId w:val="0"/>
      <w:lvlJc w:val="left"/>
      <w:pPr>
        <w:tabs>
          <w:tab w:val="num" w:pos="5760"/>
        </w:tabs>
        <w:ind w:left="5760" w:hanging="360"/>
      </w:pPr>
      <w:rPr>
        <w:rFonts w:ascii="Symbol" w:hAnsi="Symbol" w:hint="default"/>
      </w:rPr>
    </w:lvl>
    <w:lvl w:ilvl="8" w:tplc="0F6ABFB0">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152968D0"/>
    <w:multiLevelType w:val="hybridMultilevel"/>
    <w:tmpl w:val="72C674FC"/>
    <w:lvl w:ilvl="0" w:tplc="50E24DD8">
      <w:start w:val="1"/>
      <w:numFmt w:val="bullet"/>
      <w:lvlText w:val=""/>
      <w:lvlPicBulletId w:val="0"/>
      <w:lvlJc w:val="left"/>
      <w:pPr>
        <w:tabs>
          <w:tab w:val="num" w:pos="720"/>
        </w:tabs>
        <w:ind w:left="720" w:hanging="360"/>
      </w:pPr>
      <w:rPr>
        <w:rFonts w:ascii="Symbol" w:hAnsi="Symbol" w:hint="default"/>
      </w:rPr>
    </w:lvl>
    <w:lvl w:ilvl="1" w:tplc="D8466ED4">
      <w:start w:val="1"/>
      <w:numFmt w:val="bullet"/>
      <w:lvlText w:val=""/>
      <w:lvlPicBulletId w:val="0"/>
      <w:lvlJc w:val="left"/>
      <w:pPr>
        <w:tabs>
          <w:tab w:val="num" w:pos="1440"/>
        </w:tabs>
        <w:ind w:left="1440" w:hanging="360"/>
      </w:pPr>
      <w:rPr>
        <w:rFonts w:ascii="Symbol" w:hAnsi="Symbol" w:hint="default"/>
      </w:rPr>
    </w:lvl>
    <w:lvl w:ilvl="2" w:tplc="51860240">
      <w:start w:val="1"/>
      <w:numFmt w:val="bullet"/>
      <w:lvlText w:val=""/>
      <w:lvlPicBulletId w:val="0"/>
      <w:lvlJc w:val="left"/>
      <w:pPr>
        <w:tabs>
          <w:tab w:val="num" w:pos="2160"/>
        </w:tabs>
        <w:ind w:left="2160" w:hanging="360"/>
      </w:pPr>
      <w:rPr>
        <w:rFonts w:ascii="Symbol" w:hAnsi="Symbol" w:hint="default"/>
      </w:rPr>
    </w:lvl>
    <w:lvl w:ilvl="3" w:tplc="CCCE8FEA">
      <w:start w:val="1"/>
      <w:numFmt w:val="bullet"/>
      <w:lvlText w:val=""/>
      <w:lvlPicBulletId w:val="0"/>
      <w:lvlJc w:val="left"/>
      <w:pPr>
        <w:tabs>
          <w:tab w:val="num" w:pos="2880"/>
        </w:tabs>
        <w:ind w:left="2880" w:hanging="360"/>
      </w:pPr>
      <w:rPr>
        <w:rFonts w:ascii="Symbol" w:hAnsi="Symbol" w:hint="default"/>
      </w:rPr>
    </w:lvl>
    <w:lvl w:ilvl="4" w:tplc="7D74683C">
      <w:start w:val="1"/>
      <w:numFmt w:val="bullet"/>
      <w:lvlText w:val=""/>
      <w:lvlPicBulletId w:val="0"/>
      <w:lvlJc w:val="left"/>
      <w:pPr>
        <w:tabs>
          <w:tab w:val="num" w:pos="3600"/>
        </w:tabs>
        <w:ind w:left="3600" w:hanging="360"/>
      </w:pPr>
      <w:rPr>
        <w:rFonts w:ascii="Symbol" w:hAnsi="Symbol" w:hint="default"/>
      </w:rPr>
    </w:lvl>
    <w:lvl w:ilvl="5" w:tplc="62CC9BE2">
      <w:start w:val="1"/>
      <w:numFmt w:val="bullet"/>
      <w:lvlText w:val=""/>
      <w:lvlPicBulletId w:val="0"/>
      <w:lvlJc w:val="left"/>
      <w:pPr>
        <w:tabs>
          <w:tab w:val="num" w:pos="4320"/>
        </w:tabs>
        <w:ind w:left="4320" w:hanging="360"/>
      </w:pPr>
      <w:rPr>
        <w:rFonts w:ascii="Symbol" w:hAnsi="Symbol" w:hint="default"/>
      </w:rPr>
    </w:lvl>
    <w:lvl w:ilvl="6" w:tplc="B80E9318">
      <w:start w:val="1"/>
      <w:numFmt w:val="bullet"/>
      <w:lvlText w:val=""/>
      <w:lvlPicBulletId w:val="0"/>
      <w:lvlJc w:val="left"/>
      <w:pPr>
        <w:tabs>
          <w:tab w:val="num" w:pos="5040"/>
        </w:tabs>
        <w:ind w:left="5040" w:hanging="360"/>
      </w:pPr>
      <w:rPr>
        <w:rFonts w:ascii="Symbol" w:hAnsi="Symbol" w:hint="default"/>
      </w:rPr>
    </w:lvl>
    <w:lvl w:ilvl="7" w:tplc="714CD304">
      <w:start w:val="1"/>
      <w:numFmt w:val="bullet"/>
      <w:lvlText w:val=""/>
      <w:lvlPicBulletId w:val="0"/>
      <w:lvlJc w:val="left"/>
      <w:pPr>
        <w:tabs>
          <w:tab w:val="num" w:pos="5760"/>
        </w:tabs>
        <w:ind w:left="5760" w:hanging="360"/>
      </w:pPr>
      <w:rPr>
        <w:rFonts w:ascii="Symbol" w:hAnsi="Symbol" w:hint="default"/>
      </w:rPr>
    </w:lvl>
    <w:lvl w:ilvl="8" w:tplc="C268A89E">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D405ABB"/>
    <w:multiLevelType w:val="hybridMultilevel"/>
    <w:tmpl w:val="80D031B8"/>
    <w:lvl w:ilvl="0" w:tplc="7C08AAF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36AD0"/>
    <w:multiLevelType w:val="hybridMultilevel"/>
    <w:tmpl w:val="625CBD2C"/>
    <w:lvl w:ilvl="0" w:tplc="EA043FB4">
      <w:start w:val="1"/>
      <w:numFmt w:val="bullet"/>
      <w:lvlText w:val=""/>
      <w:lvlJc w:val="left"/>
      <w:pPr>
        <w:tabs>
          <w:tab w:val="num" w:pos="720"/>
        </w:tabs>
        <w:ind w:left="720" w:hanging="360"/>
      </w:pPr>
      <w:rPr>
        <w:rFonts w:ascii="Wingdings" w:hAnsi="Wingdings" w:hint="default"/>
      </w:rPr>
    </w:lvl>
    <w:lvl w:ilvl="1" w:tplc="270C3E24" w:tentative="1">
      <w:start w:val="1"/>
      <w:numFmt w:val="bullet"/>
      <w:lvlText w:val=""/>
      <w:lvlJc w:val="left"/>
      <w:pPr>
        <w:tabs>
          <w:tab w:val="num" w:pos="1440"/>
        </w:tabs>
        <w:ind w:left="1440" w:hanging="360"/>
      </w:pPr>
      <w:rPr>
        <w:rFonts w:ascii="Wingdings" w:hAnsi="Wingdings" w:hint="default"/>
      </w:rPr>
    </w:lvl>
    <w:lvl w:ilvl="2" w:tplc="78EED982" w:tentative="1">
      <w:start w:val="1"/>
      <w:numFmt w:val="bullet"/>
      <w:lvlText w:val=""/>
      <w:lvlJc w:val="left"/>
      <w:pPr>
        <w:tabs>
          <w:tab w:val="num" w:pos="2160"/>
        </w:tabs>
        <w:ind w:left="2160" w:hanging="360"/>
      </w:pPr>
      <w:rPr>
        <w:rFonts w:ascii="Wingdings" w:hAnsi="Wingdings" w:hint="default"/>
      </w:rPr>
    </w:lvl>
    <w:lvl w:ilvl="3" w:tplc="109CB394" w:tentative="1">
      <w:start w:val="1"/>
      <w:numFmt w:val="bullet"/>
      <w:lvlText w:val=""/>
      <w:lvlJc w:val="left"/>
      <w:pPr>
        <w:tabs>
          <w:tab w:val="num" w:pos="2880"/>
        </w:tabs>
        <w:ind w:left="2880" w:hanging="360"/>
      </w:pPr>
      <w:rPr>
        <w:rFonts w:ascii="Wingdings" w:hAnsi="Wingdings" w:hint="default"/>
      </w:rPr>
    </w:lvl>
    <w:lvl w:ilvl="4" w:tplc="CC28A9F2" w:tentative="1">
      <w:start w:val="1"/>
      <w:numFmt w:val="bullet"/>
      <w:lvlText w:val=""/>
      <w:lvlJc w:val="left"/>
      <w:pPr>
        <w:tabs>
          <w:tab w:val="num" w:pos="3600"/>
        </w:tabs>
        <w:ind w:left="3600" w:hanging="360"/>
      </w:pPr>
      <w:rPr>
        <w:rFonts w:ascii="Wingdings" w:hAnsi="Wingdings" w:hint="default"/>
      </w:rPr>
    </w:lvl>
    <w:lvl w:ilvl="5" w:tplc="4B1CC254" w:tentative="1">
      <w:start w:val="1"/>
      <w:numFmt w:val="bullet"/>
      <w:lvlText w:val=""/>
      <w:lvlJc w:val="left"/>
      <w:pPr>
        <w:tabs>
          <w:tab w:val="num" w:pos="4320"/>
        </w:tabs>
        <w:ind w:left="4320" w:hanging="360"/>
      </w:pPr>
      <w:rPr>
        <w:rFonts w:ascii="Wingdings" w:hAnsi="Wingdings" w:hint="default"/>
      </w:rPr>
    </w:lvl>
    <w:lvl w:ilvl="6" w:tplc="BA4C963E" w:tentative="1">
      <w:start w:val="1"/>
      <w:numFmt w:val="bullet"/>
      <w:lvlText w:val=""/>
      <w:lvlJc w:val="left"/>
      <w:pPr>
        <w:tabs>
          <w:tab w:val="num" w:pos="5040"/>
        </w:tabs>
        <w:ind w:left="5040" w:hanging="360"/>
      </w:pPr>
      <w:rPr>
        <w:rFonts w:ascii="Wingdings" w:hAnsi="Wingdings" w:hint="default"/>
      </w:rPr>
    </w:lvl>
    <w:lvl w:ilvl="7" w:tplc="73E69F0A" w:tentative="1">
      <w:start w:val="1"/>
      <w:numFmt w:val="bullet"/>
      <w:lvlText w:val=""/>
      <w:lvlJc w:val="left"/>
      <w:pPr>
        <w:tabs>
          <w:tab w:val="num" w:pos="5760"/>
        </w:tabs>
        <w:ind w:left="5760" w:hanging="360"/>
      </w:pPr>
      <w:rPr>
        <w:rFonts w:ascii="Wingdings" w:hAnsi="Wingdings" w:hint="default"/>
      </w:rPr>
    </w:lvl>
    <w:lvl w:ilvl="8" w:tplc="F4E801B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823ACC"/>
    <w:multiLevelType w:val="multilevel"/>
    <w:tmpl w:val="D14A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CF2895"/>
    <w:multiLevelType w:val="hybridMultilevel"/>
    <w:tmpl w:val="C99A9446"/>
    <w:lvl w:ilvl="0" w:tplc="9C8C35B4">
      <w:numFmt w:val="bullet"/>
      <w:lvlText w:val=""/>
      <w:lvlJc w:val="left"/>
      <w:pPr>
        <w:ind w:left="1065" w:hanging="705"/>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68155F"/>
    <w:multiLevelType w:val="hybridMultilevel"/>
    <w:tmpl w:val="64B04124"/>
    <w:lvl w:ilvl="0" w:tplc="D460E4D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AC72EEE"/>
    <w:multiLevelType w:val="hybridMultilevel"/>
    <w:tmpl w:val="5906BA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5E6C9A"/>
    <w:multiLevelType w:val="hybridMultilevel"/>
    <w:tmpl w:val="542EBAD4"/>
    <w:lvl w:ilvl="0" w:tplc="D67E3910">
      <w:start w:val="1"/>
      <w:numFmt w:val="bullet"/>
      <w:lvlText w:val=""/>
      <w:lvlPicBulletId w:val="0"/>
      <w:lvlJc w:val="left"/>
      <w:pPr>
        <w:tabs>
          <w:tab w:val="num" w:pos="720"/>
        </w:tabs>
        <w:ind w:left="720" w:hanging="360"/>
      </w:pPr>
      <w:rPr>
        <w:rFonts w:ascii="Symbol" w:hAnsi="Symbol" w:hint="default"/>
      </w:rPr>
    </w:lvl>
    <w:lvl w:ilvl="1" w:tplc="ADA045E8">
      <w:start w:val="1"/>
      <w:numFmt w:val="bullet"/>
      <w:lvlText w:val=""/>
      <w:lvlPicBulletId w:val="0"/>
      <w:lvlJc w:val="left"/>
      <w:pPr>
        <w:tabs>
          <w:tab w:val="num" w:pos="1440"/>
        </w:tabs>
        <w:ind w:left="1440" w:hanging="360"/>
      </w:pPr>
      <w:rPr>
        <w:rFonts w:ascii="Symbol" w:hAnsi="Symbol" w:hint="default"/>
      </w:rPr>
    </w:lvl>
    <w:lvl w:ilvl="2" w:tplc="4D762686">
      <w:start w:val="1"/>
      <w:numFmt w:val="bullet"/>
      <w:lvlText w:val=""/>
      <w:lvlPicBulletId w:val="0"/>
      <w:lvlJc w:val="left"/>
      <w:pPr>
        <w:tabs>
          <w:tab w:val="num" w:pos="2160"/>
        </w:tabs>
        <w:ind w:left="2160" w:hanging="360"/>
      </w:pPr>
      <w:rPr>
        <w:rFonts w:ascii="Symbol" w:hAnsi="Symbol" w:hint="default"/>
      </w:rPr>
    </w:lvl>
    <w:lvl w:ilvl="3" w:tplc="2CE80700">
      <w:start w:val="1"/>
      <w:numFmt w:val="bullet"/>
      <w:lvlText w:val=""/>
      <w:lvlPicBulletId w:val="0"/>
      <w:lvlJc w:val="left"/>
      <w:pPr>
        <w:tabs>
          <w:tab w:val="num" w:pos="2880"/>
        </w:tabs>
        <w:ind w:left="2880" w:hanging="360"/>
      </w:pPr>
      <w:rPr>
        <w:rFonts w:ascii="Symbol" w:hAnsi="Symbol" w:hint="default"/>
      </w:rPr>
    </w:lvl>
    <w:lvl w:ilvl="4" w:tplc="ED36DDE4">
      <w:start w:val="1"/>
      <w:numFmt w:val="bullet"/>
      <w:lvlText w:val=""/>
      <w:lvlPicBulletId w:val="0"/>
      <w:lvlJc w:val="left"/>
      <w:pPr>
        <w:tabs>
          <w:tab w:val="num" w:pos="3600"/>
        </w:tabs>
        <w:ind w:left="3600" w:hanging="360"/>
      </w:pPr>
      <w:rPr>
        <w:rFonts w:ascii="Symbol" w:hAnsi="Symbol" w:hint="default"/>
      </w:rPr>
    </w:lvl>
    <w:lvl w:ilvl="5" w:tplc="06F2ACD6">
      <w:start w:val="1"/>
      <w:numFmt w:val="bullet"/>
      <w:lvlText w:val=""/>
      <w:lvlPicBulletId w:val="0"/>
      <w:lvlJc w:val="left"/>
      <w:pPr>
        <w:tabs>
          <w:tab w:val="num" w:pos="4320"/>
        </w:tabs>
        <w:ind w:left="4320" w:hanging="360"/>
      </w:pPr>
      <w:rPr>
        <w:rFonts w:ascii="Symbol" w:hAnsi="Symbol" w:hint="default"/>
      </w:rPr>
    </w:lvl>
    <w:lvl w:ilvl="6" w:tplc="018E16F2">
      <w:start w:val="1"/>
      <w:numFmt w:val="bullet"/>
      <w:lvlText w:val=""/>
      <w:lvlPicBulletId w:val="0"/>
      <w:lvlJc w:val="left"/>
      <w:pPr>
        <w:tabs>
          <w:tab w:val="num" w:pos="5040"/>
        </w:tabs>
        <w:ind w:left="5040" w:hanging="360"/>
      </w:pPr>
      <w:rPr>
        <w:rFonts w:ascii="Symbol" w:hAnsi="Symbol" w:hint="default"/>
      </w:rPr>
    </w:lvl>
    <w:lvl w:ilvl="7" w:tplc="B130FF52">
      <w:start w:val="1"/>
      <w:numFmt w:val="bullet"/>
      <w:lvlText w:val=""/>
      <w:lvlPicBulletId w:val="0"/>
      <w:lvlJc w:val="left"/>
      <w:pPr>
        <w:tabs>
          <w:tab w:val="num" w:pos="5760"/>
        </w:tabs>
        <w:ind w:left="5760" w:hanging="360"/>
      </w:pPr>
      <w:rPr>
        <w:rFonts w:ascii="Symbol" w:hAnsi="Symbol" w:hint="default"/>
      </w:rPr>
    </w:lvl>
    <w:lvl w:ilvl="8" w:tplc="70E45952">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51C35C21"/>
    <w:multiLevelType w:val="hybridMultilevel"/>
    <w:tmpl w:val="66E2482C"/>
    <w:lvl w:ilvl="0" w:tplc="04070005">
      <w:start w:val="1"/>
      <w:numFmt w:val="bullet"/>
      <w:lvlText w:val=""/>
      <w:lvlJc w:val="left"/>
      <w:pPr>
        <w:ind w:left="357" w:hanging="360"/>
      </w:pPr>
      <w:rPr>
        <w:rFonts w:ascii="Wingdings" w:hAnsi="Wingdings" w:hint="default"/>
      </w:rPr>
    </w:lvl>
    <w:lvl w:ilvl="1" w:tplc="04070003">
      <w:start w:val="1"/>
      <w:numFmt w:val="bullet"/>
      <w:lvlText w:val="o"/>
      <w:lvlJc w:val="left"/>
      <w:pPr>
        <w:ind w:left="1077" w:hanging="360"/>
      </w:pPr>
      <w:rPr>
        <w:rFonts w:ascii="Courier New" w:hAnsi="Courier New" w:cs="Courier New" w:hint="default"/>
      </w:rPr>
    </w:lvl>
    <w:lvl w:ilvl="2" w:tplc="04070005">
      <w:start w:val="1"/>
      <w:numFmt w:val="bullet"/>
      <w:lvlText w:val=""/>
      <w:lvlJc w:val="left"/>
      <w:pPr>
        <w:ind w:left="1797" w:hanging="360"/>
      </w:pPr>
      <w:rPr>
        <w:rFonts w:ascii="Wingdings" w:hAnsi="Wingdings" w:hint="default"/>
      </w:rPr>
    </w:lvl>
    <w:lvl w:ilvl="3" w:tplc="04070001">
      <w:start w:val="1"/>
      <w:numFmt w:val="bullet"/>
      <w:lvlText w:val=""/>
      <w:lvlJc w:val="left"/>
      <w:pPr>
        <w:ind w:left="2517" w:hanging="360"/>
      </w:pPr>
      <w:rPr>
        <w:rFonts w:ascii="Symbol" w:hAnsi="Symbol" w:hint="default"/>
      </w:rPr>
    </w:lvl>
    <w:lvl w:ilvl="4" w:tplc="04070003">
      <w:start w:val="1"/>
      <w:numFmt w:val="bullet"/>
      <w:lvlText w:val="o"/>
      <w:lvlJc w:val="left"/>
      <w:pPr>
        <w:ind w:left="3237" w:hanging="360"/>
      </w:pPr>
      <w:rPr>
        <w:rFonts w:ascii="Courier New" w:hAnsi="Courier New" w:cs="Courier New" w:hint="default"/>
      </w:rPr>
    </w:lvl>
    <w:lvl w:ilvl="5" w:tplc="04070005">
      <w:start w:val="1"/>
      <w:numFmt w:val="bullet"/>
      <w:lvlText w:val=""/>
      <w:lvlJc w:val="left"/>
      <w:pPr>
        <w:ind w:left="3957" w:hanging="360"/>
      </w:pPr>
      <w:rPr>
        <w:rFonts w:ascii="Wingdings" w:hAnsi="Wingdings" w:hint="default"/>
      </w:rPr>
    </w:lvl>
    <w:lvl w:ilvl="6" w:tplc="04070001">
      <w:start w:val="1"/>
      <w:numFmt w:val="bullet"/>
      <w:lvlText w:val=""/>
      <w:lvlJc w:val="left"/>
      <w:pPr>
        <w:ind w:left="4677" w:hanging="360"/>
      </w:pPr>
      <w:rPr>
        <w:rFonts w:ascii="Symbol" w:hAnsi="Symbol" w:hint="default"/>
      </w:rPr>
    </w:lvl>
    <w:lvl w:ilvl="7" w:tplc="04070003">
      <w:start w:val="1"/>
      <w:numFmt w:val="bullet"/>
      <w:lvlText w:val="o"/>
      <w:lvlJc w:val="left"/>
      <w:pPr>
        <w:ind w:left="5397" w:hanging="360"/>
      </w:pPr>
      <w:rPr>
        <w:rFonts w:ascii="Courier New" w:hAnsi="Courier New" w:cs="Courier New" w:hint="default"/>
      </w:rPr>
    </w:lvl>
    <w:lvl w:ilvl="8" w:tplc="04070005">
      <w:start w:val="1"/>
      <w:numFmt w:val="bullet"/>
      <w:lvlText w:val=""/>
      <w:lvlJc w:val="left"/>
      <w:pPr>
        <w:ind w:left="6117" w:hanging="360"/>
      </w:pPr>
      <w:rPr>
        <w:rFonts w:ascii="Wingdings" w:hAnsi="Wingdings" w:hint="default"/>
      </w:rPr>
    </w:lvl>
  </w:abstractNum>
  <w:abstractNum w:abstractNumId="14" w15:restartNumberingAfterBreak="0">
    <w:nsid w:val="54185CD0"/>
    <w:multiLevelType w:val="hybridMultilevel"/>
    <w:tmpl w:val="F5381E3C"/>
    <w:lvl w:ilvl="0" w:tplc="BC520A14">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4E46C47"/>
    <w:multiLevelType w:val="hybridMultilevel"/>
    <w:tmpl w:val="33C4345A"/>
    <w:lvl w:ilvl="0" w:tplc="C5BA1AC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A01E83"/>
    <w:multiLevelType w:val="hybridMultilevel"/>
    <w:tmpl w:val="718096A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5BB150D0"/>
    <w:multiLevelType w:val="hybridMultilevel"/>
    <w:tmpl w:val="23860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124F16"/>
    <w:multiLevelType w:val="hybridMultilevel"/>
    <w:tmpl w:val="957418F0"/>
    <w:lvl w:ilvl="0" w:tplc="1F3E1770">
      <w:start w:val="1"/>
      <w:numFmt w:val="bullet"/>
      <w:lvlText w:val=""/>
      <w:lvlPicBulletId w:val="0"/>
      <w:lvlJc w:val="left"/>
      <w:pPr>
        <w:tabs>
          <w:tab w:val="num" w:pos="720"/>
        </w:tabs>
        <w:ind w:left="720" w:hanging="360"/>
      </w:pPr>
      <w:rPr>
        <w:rFonts w:ascii="Symbol" w:hAnsi="Symbol" w:hint="default"/>
      </w:rPr>
    </w:lvl>
    <w:lvl w:ilvl="1" w:tplc="79F2A1C6">
      <w:start w:val="1"/>
      <w:numFmt w:val="bullet"/>
      <w:lvlText w:val=""/>
      <w:lvlPicBulletId w:val="0"/>
      <w:lvlJc w:val="left"/>
      <w:pPr>
        <w:tabs>
          <w:tab w:val="num" w:pos="1440"/>
        </w:tabs>
        <w:ind w:left="1440" w:hanging="360"/>
      </w:pPr>
      <w:rPr>
        <w:rFonts w:ascii="Symbol" w:hAnsi="Symbol" w:hint="default"/>
      </w:rPr>
    </w:lvl>
    <w:lvl w:ilvl="2" w:tplc="B7326F8C">
      <w:start w:val="1"/>
      <w:numFmt w:val="bullet"/>
      <w:lvlText w:val=""/>
      <w:lvlPicBulletId w:val="0"/>
      <w:lvlJc w:val="left"/>
      <w:pPr>
        <w:tabs>
          <w:tab w:val="num" w:pos="2160"/>
        </w:tabs>
        <w:ind w:left="2160" w:hanging="360"/>
      </w:pPr>
      <w:rPr>
        <w:rFonts w:ascii="Symbol" w:hAnsi="Symbol" w:hint="default"/>
      </w:rPr>
    </w:lvl>
    <w:lvl w:ilvl="3" w:tplc="CBA882D4">
      <w:start w:val="1"/>
      <w:numFmt w:val="bullet"/>
      <w:lvlText w:val=""/>
      <w:lvlPicBulletId w:val="0"/>
      <w:lvlJc w:val="left"/>
      <w:pPr>
        <w:tabs>
          <w:tab w:val="num" w:pos="2880"/>
        </w:tabs>
        <w:ind w:left="2880" w:hanging="360"/>
      </w:pPr>
      <w:rPr>
        <w:rFonts w:ascii="Symbol" w:hAnsi="Symbol" w:hint="default"/>
      </w:rPr>
    </w:lvl>
    <w:lvl w:ilvl="4" w:tplc="9CF4C9A6">
      <w:start w:val="1"/>
      <w:numFmt w:val="bullet"/>
      <w:lvlText w:val=""/>
      <w:lvlPicBulletId w:val="0"/>
      <w:lvlJc w:val="left"/>
      <w:pPr>
        <w:tabs>
          <w:tab w:val="num" w:pos="3600"/>
        </w:tabs>
        <w:ind w:left="3600" w:hanging="360"/>
      </w:pPr>
      <w:rPr>
        <w:rFonts w:ascii="Symbol" w:hAnsi="Symbol" w:hint="default"/>
      </w:rPr>
    </w:lvl>
    <w:lvl w:ilvl="5" w:tplc="948A01AE">
      <w:start w:val="1"/>
      <w:numFmt w:val="bullet"/>
      <w:lvlText w:val=""/>
      <w:lvlPicBulletId w:val="0"/>
      <w:lvlJc w:val="left"/>
      <w:pPr>
        <w:tabs>
          <w:tab w:val="num" w:pos="4320"/>
        </w:tabs>
        <w:ind w:left="4320" w:hanging="360"/>
      </w:pPr>
      <w:rPr>
        <w:rFonts w:ascii="Symbol" w:hAnsi="Symbol" w:hint="default"/>
      </w:rPr>
    </w:lvl>
    <w:lvl w:ilvl="6" w:tplc="ECC2598E">
      <w:start w:val="1"/>
      <w:numFmt w:val="bullet"/>
      <w:lvlText w:val=""/>
      <w:lvlPicBulletId w:val="0"/>
      <w:lvlJc w:val="left"/>
      <w:pPr>
        <w:tabs>
          <w:tab w:val="num" w:pos="5040"/>
        </w:tabs>
        <w:ind w:left="5040" w:hanging="360"/>
      </w:pPr>
      <w:rPr>
        <w:rFonts w:ascii="Symbol" w:hAnsi="Symbol" w:hint="default"/>
      </w:rPr>
    </w:lvl>
    <w:lvl w:ilvl="7" w:tplc="216EFAAE">
      <w:start w:val="1"/>
      <w:numFmt w:val="bullet"/>
      <w:lvlText w:val=""/>
      <w:lvlPicBulletId w:val="0"/>
      <w:lvlJc w:val="left"/>
      <w:pPr>
        <w:tabs>
          <w:tab w:val="num" w:pos="5760"/>
        </w:tabs>
        <w:ind w:left="5760" w:hanging="360"/>
      </w:pPr>
      <w:rPr>
        <w:rFonts w:ascii="Symbol" w:hAnsi="Symbol" w:hint="default"/>
      </w:rPr>
    </w:lvl>
    <w:lvl w:ilvl="8" w:tplc="966EA7B4">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68204E10"/>
    <w:multiLevelType w:val="hybridMultilevel"/>
    <w:tmpl w:val="16BA4D78"/>
    <w:lvl w:ilvl="0" w:tplc="7278D226">
      <w:start w:val="1"/>
      <w:numFmt w:val="bullet"/>
      <w:lvlText w:val=""/>
      <w:lvlPicBulletId w:val="0"/>
      <w:lvlJc w:val="left"/>
      <w:pPr>
        <w:tabs>
          <w:tab w:val="num" w:pos="720"/>
        </w:tabs>
        <w:ind w:left="720" w:hanging="360"/>
      </w:pPr>
      <w:rPr>
        <w:rFonts w:ascii="Symbol" w:hAnsi="Symbol" w:hint="default"/>
      </w:rPr>
    </w:lvl>
    <w:lvl w:ilvl="1" w:tplc="9EC0C990">
      <w:start w:val="1"/>
      <w:numFmt w:val="bullet"/>
      <w:lvlText w:val=""/>
      <w:lvlPicBulletId w:val="0"/>
      <w:lvlJc w:val="left"/>
      <w:pPr>
        <w:tabs>
          <w:tab w:val="num" w:pos="1440"/>
        </w:tabs>
        <w:ind w:left="1440" w:hanging="360"/>
      </w:pPr>
      <w:rPr>
        <w:rFonts w:ascii="Symbol" w:hAnsi="Symbol" w:hint="default"/>
      </w:rPr>
    </w:lvl>
    <w:lvl w:ilvl="2" w:tplc="2C787EC2">
      <w:start w:val="1"/>
      <w:numFmt w:val="bullet"/>
      <w:lvlText w:val=""/>
      <w:lvlPicBulletId w:val="0"/>
      <w:lvlJc w:val="left"/>
      <w:pPr>
        <w:tabs>
          <w:tab w:val="num" w:pos="2160"/>
        </w:tabs>
        <w:ind w:left="2160" w:hanging="360"/>
      </w:pPr>
      <w:rPr>
        <w:rFonts w:ascii="Symbol" w:hAnsi="Symbol" w:hint="default"/>
      </w:rPr>
    </w:lvl>
    <w:lvl w:ilvl="3" w:tplc="44FA7AC0">
      <w:start w:val="1"/>
      <w:numFmt w:val="bullet"/>
      <w:lvlText w:val=""/>
      <w:lvlPicBulletId w:val="0"/>
      <w:lvlJc w:val="left"/>
      <w:pPr>
        <w:tabs>
          <w:tab w:val="num" w:pos="2880"/>
        </w:tabs>
        <w:ind w:left="2880" w:hanging="360"/>
      </w:pPr>
      <w:rPr>
        <w:rFonts w:ascii="Symbol" w:hAnsi="Symbol" w:hint="default"/>
      </w:rPr>
    </w:lvl>
    <w:lvl w:ilvl="4" w:tplc="94EA7E14">
      <w:start w:val="1"/>
      <w:numFmt w:val="bullet"/>
      <w:lvlText w:val=""/>
      <w:lvlPicBulletId w:val="0"/>
      <w:lvlJc w:val="left"/>
      <w:pPr>
        <w:tabs>
          <w:tab w:val="num" w:pos="3600"/>
        </w:tabs>
        <w:ind w:left="3600" w:hanging="360"/>
      </w:pPr>
      <w:rPr>
        <w:rFonts w:ascii="Symbol" w:hAnsi="Symbol" w:hint="default"/>
      </w:rPr>
    </w:lvl>
    <w:lvl w:ilvl="5" w:tplc="51861BB6">
      <w:start w:val="1"/>
      <w:numFmt w:val="bullet"/>
      <w:lvlText w:val=""/>
      <w:lvlPicBulletId w:val="0"/>
      <w:lvlJc w:val="left"/>
      <w:pPr>
        <w:tabs>
          <w:tab w:val="num" w:pos="4320"/>
        </w:tabs>
        <w:ind w:left="4320" w:hanging="360"/>
      </w:pPr>
      <w:rPr>
        <w:rFonts w:ascii="Symbol" w:hAnsi="Symbol" w:hint="default"/>
      </w:rPr>
    </w:lvl>
    <w:lvl w:ilvl="6" w:tplc="785E0BD8">
      <w:start w:val="1"/>
      <w:numFmt w:val="bullet"/>
      <w:lvlText w:val=""/>
      <w:lvlPicBulletId w:val="0"/>
      <w:lvlJc w:val="left"/>
      <w:pPr>
        <w:tabs>
          <w:tab w:val="num" w:pos="5040"/>
        </w:tabs>
        <w:ind w:left="5040" w:hanging="360"/>
      </w:pPr>
      <w:rPr>
        <w:rFonts w:ascii="Symbol" w:hAnsi="Symbol" w:hint="default"/>
      </w:rPr>
    </w:lvl>
    <w:lvl w:ilvl="7" w:tplc="B5B8F372">
      <w:start w:val="1"/>
      <w:numFmt w:val="bullet"/>
      <w:lvlText w:val=""/>
      <w:lvlPicBulletId w:val="0"/>
      <w:lvlJc w:val="left"/>
      <w:pPr>
        <w:tabs>
          <w:tab w:val="num" w:pos="5760"/>
        </w:tabs>
        <w:ind w:left="5760" w:hanging="360"/>
      </w:pPr>
      <w:rPr>
        <w:rFonts w:ascii="Symbol" w:hAnsi="Symbol" w:hint="default"/>
      </w:rPr>
    </w:lvl>
    <w:lvl w:ilvl="8" w:tplc="25582B00">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69ED6F0C"/>
    <w:multiLevelType w:val="hybridMultilevel"/>
    <w:tmpl w:val="D57A6086"/>
    <w:lvl w:ilvl="0" w:tplc="73446068">
      <w:start w:val="1"/>
      <w:numFmt w:val="bullet"/>
      <w:lvlText w:val=""/>
      <w:lvlPicBulletId w:val="0"/>
      <w:lvlJc w:val="left"/>
      <w:pPr>
        <w:tabs>
          <w:tab w:val="num" w:pos="720"/>
        </w:tabs>
        <w:ind w:left="720" w:hanging="360"/>
      </w:pPr>
      <w:rPr>
        <w:rFonts w:ascii="Symbol" w:hAnsi="Symbol" w:hint="default"/>
      </w:rPr>
    </w:lvl>
    <w:lvl w:ilvl="1" w:tplc="FD9499D6">
      <w:start w:val="1"/>
      <w:numFmt w:val="bullet"/>
      <w:lvlText w:val=""/>
      <w:lvlPicBulletId w:val="0"/>
      <w:lvlJc w:val="left"/>
      <w:pPr>
        <w:tabs>
          <w:tab w:val="num" w:pos="1440"/>
        </w:tabs>
        <w:ind w:left="1440" w:hanging="360"/>
      </w:pPr>
      <w:rPr>
        <w:rFonts w:ascii="Symbol" w:hAnsi="Symbol" w:hint="default"/>
      </w:rPr>
    </w:lvl>
    <w:lvl w:ilvl="2" w:tplc="3E8629C4">
      <w:start w:val="1"/>
      <w:numFmt w:val="bullet"/>
      <w:lvlText w:val=""/>
      <w:lvlPicBulletId w:val="0"/>
      <w:lvlJc w:val="left"/>
      <w:pPr>
        <w:tabs>
          <w:tab w:val="num" w:pos="2160"/>
        </w:tabs>
        <w:ind w:left="2160" w:hanging="360"/>
      </w:pPr>
      <w:rPr>
        <w:rFonts w:ascii="Symbol" w:hAnsi="Symbol" w:hint="default"/>
      </w:rPr>
    </w:lvl>
    <w:lvl w:ilvl="3" w:tplc="8CD695B4">
      <w:start w:val="1"/>
      <w:numFmt w:val="bullet"/>
      <w:lvlText w:val=""/>
      <w:lvlPicBulletId w:val="0"/>
      <w:lvlJc w:val="left"/>
      <w:pPr>
        <w:tabs>
          <w:tab w:val="num" w:pos="2880"/>
        </w:tabs>
        <w:ind w:left="2880" w:hanging="360"/>
      </w:pPr>
      <w:rPr>
        <w:rFonts w:ascii="Symbol" w:hAnsi="Symbol" w:hint="default"/>
      </w:rPr>
    </w:lvl>
    <w:lvl w:ilvl="4" w:tplc="C2D635AC">
      <w:start w:val="1"/>
      <w:numFmt w:val="bullet"/>
      <w:lvlText w:val=""/>
      <w:lvlPicBulletId w:val="0"/>
      <w:lvlJc w:val="left"/>
      <w:pPr>
        <w:tabs>
          <w:tab w:val="num" w:pos="3600"/>
        </w:tabs>
        <w:ind w:left="3600" w:hanging="360"/>
      </w:pPr>
      <w:rPr>
        <w:rFonts w:ascii="Symbol" w:hAnsi="Symbol" w:hint="default"/>
      </w:rPr>
    </w:lvl>
    <w:lvl w:ilvl="5" w:tplc="6AD4BF5C">
      <w:start w:val="1"/>
      <w:numFmt w:val="bullet"/>
      <w:lvlText w:val=""/>
      <w:lvlPicBulletId w:val="0"/>
      <w:lvlJc w:val="left"/>
      <w:pPr>
        <w:tabs>
          <w:tab w:val="num" w:pos="4320"/>
        </w:tabs>
        <w:ind w:left="4320" w:hanging="360"/>
      </w:pPr>
      <w:rPr>
        <w:rFonts w:ascii="Symbol" w:hAnsi="Symbol" w:hint="default"/>
      </w:rPr>
    </w:lvl>
    <w:lvl w:ilvl="6" w:tplc="A6521A7C">
      <w:start w:val="1"/>
      <w:numFmt w:val="bullet"/>
      <w:lvlText w:val=""/>
      <w:lvlPicBulletId w:val="0"/>
      <w:lvlJc w:val="left"/>
      <w:pPr>
        <w:tabs>
          <w:tab w:val="num" w:pos="5040"/>
        </w:tabs>
        <w:ind w:left="5040" w:hanging="360"/>
      </w:pPr>
      <w:rPr>
        <w:rFonts w:ascii="Symbol" w:hAnsi="Symbol" w:hint="default"/>
      </w:rPr>
    </w:lvl>
    <w:lvl w:ilvl="7" w:tplc="5FDCDB20">
      <w:start w:val="1"/>
      <w:numFmt w:val="bullet"/>
      <w:lvlText w:val=""/>
      <w:lvlPicBulletId w:val="0"/>
      <w:lvlJc w:val="left"/>
      <w:pPr>
        <w:tabs>
          <w:tab w:val="num" w:pos="5760"/>
        </w:tabs>
        <w:ind w:left="5760" w:hanging="360"/>
      </w:pPr>
      <w:rPr>
        <w:rFonts w:ascii="Symbol" w:hAnsi="Symbol" w:hint="default"/>
      </w:rPr>
    </w:lvl>
    <w:lvl w:ilvl="8" w:tplc="090EC574">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6FA86260"/>
    <w:multiLevelType w:val="hybridMultilevel"/>
    <w:tmpl w:val="7F22C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61553E4"/>
    <w:multiLevelType w:val="hybridMultilevel"/>
    <w:tmpl w:val="2FCE3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9724C7C"/>
    <w:multiLevelType w:val="hybridMultilevel"/>
    <w:tmpl w:val="F5A6677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7ADE655C"/>
    <w:multiLevelType w:val="hybridMultilevel"/>
    <w:tmpl w:val="6EC87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0"/>
  </w:num>
  <w:num w:numId="4">
    <w:abstractNumId w:val="3"/>
  </w:num>
  <w:num w:numId="5">
    <w:abstractNumId w:val="24"/>
  </w:num>
  <w:num w:numId="6">
    <w:abstractNumId w:val="22"/>
  </w:num>
  <w:num w:numId="7">
    <w:abstractNumId w:val="9"/>
  </w:num>
  <w:num w:numId="8">
    <w:abstractNumId w:val="21"/>
  </w:num>
  <w:num w:numId="9">
    <w:abstractNumId w:val="7"/>
  </w:num>
  <w:num w:numId="10">
    <w:abstractNumId w:val="0"/>
  </w:num>
  <w:num w:numId="11">
    <w:abstractNumId w:val="1"/>
  </w:num>
  <w:num w:numId="12">
    <w:abstractNumId w:val="17"/>
  </w:num>
  <w:num w:numId="13">
    <w:abstractNumId w:val="13"/>
  </w:num>
  <w:num w:numId="14">
    <w:abstractNumId w:val="23"/>
  </w:num>
  <w:num w:numId="15">
    <w:abstractNumId w:val="16"/>
  </w:num>
  <w:num w:numId="16">
    <w:abstractNumId w:val="5"/>
  </w:num>
  <w:num w:numId="17">
    <w:abstractNumId w:val="18"/>
  </w:num>
  <w:num w:numId="18">
    <w:abstractNumId w:val="12"/>
  </w:num>
  <w:num w:numId="19">
    <w:abstractNumId w:val="2"/>
  </w:num>
  <w:num w:numId="20">
    <w:abstractNumId w:val="19"/>
  </w:num>
  <w:num w:numId="21">
    <w:abstractNumId w:val="4"/>
  </w:num>
  <w:num w:numId="22">
    <w:abstractNumId w:val="20"/>
  </w:num>
  <w:num w:numId="23">
    <w:abstractNumId w:val="8"/>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89"/>
    <w:rsid w:val="00000699"/>
    <w:rsid w:val="000008F8"/>
    <w:rsid w:val="000012DE"/>
    <w:rsid w:val="00002F89"/>
    <w:rsid w:val="00003915"/>
    <w:rsid w:val="00003EA9"/>
    <w:rsid w:val="00004216"/>
    <w:rsid w:val="0001129C"/>
    <w:rsid w:val="00011D6E"/>
    <w:rsid w:val="00012456"/>
    <w:rsid w:val="00013452"/>
    <w:rsid w:val="00013B28"/>
    <w:rsid w:val="000140BF"/>
    <w:rsid w:val="00014387"/>
    <w:rsid w:val="00014803"/>
    <w:rsid w:val="00015F60"/>
    <w:rsid w:val="00017278"/>
    <w:rsid w:val="000206A6"/>
    <w:rsid w:val="0002350A"/>
    <w:rsid w:val="00024947"/>
    <w:rsid w:val="000255C6"/>
    <w:rsid w:val="00026075"/>
    <w:rsid w:val="00033434"/>
    <w:rsid w:val="00034585"/>
    <w:rsid w:val="0003577C"/>
    <w:rsid w:val="0004243B"/>
    <w:rsid w:val="00042D8A"/>
    <w:rsid w:val="00046ECD"/>
    <w:rsid w:val="00047ABF"/>
    <w:rsid w:val="00052E1C"/>
    <w:rsid w:val="00055C85"/>
    <w:rsid w:val="00057B93"/>
    <w:rsid w:val="000607A3"/>
    <w:rsid w:val="00060AF9"/>
    <w:rsid w:val="000626DD"/>
    <w:rsid w:val="00062D7D"/>
    <w:rsid w:val="000640A3"/>
    <w:rsid w:val="0006559B"/>
    <w:rsid w:val="000664D8"/>
    <w:rsid w:val="00066A19"/>
    <w:rsid w:val="000734CF"/>
    <w:rsid w:val="00074780"/>
    <w:rsid w:val="00074F81"/>
    <w:rsid w:val="0007546D"/>
    <w:rsid w:val="00075BAD"/>
    <w:rsid w:val="00076696"/>
    <w:rsid w:val="00081047"/>
    <w:rsid w:val="00081C8D"/>
    <w:rsid w:val="00082851"/>
    <w:rsid w:val="00082C27"/>
    <w:rsid w:val="000868E3"/>
    <w:rsid w:val="00086AA1"/>
    <w:rsid w:val="000905D2"/>
    <w:rsid w:val="00091AA9"/>
    <w:rsid w:val="00092B2F"/>
    <w:rsid w:val="000970DB"/>
    <w:rsid w:val="000A0705"/>
    <w:rsid w:val="000A0DDF"/>
    <w:rsid w:val="000A5990"/>
    <w:rsid w:val="000A5992"/>
    <w:rsid w:val="000B15C4"/>
    <w:rsid w:val="000B4BE2"/>
    <w:rsid w:val="000B717F"/>
    <w:rsid w:val="000C1DE7"/>
    <w:rsid w:val="000C254D"/>
    <w:rsid w:val="000C4650"/>
    <w:rsid w:val="000C4DC4"/>
    <w:rsid w:val="000C7749"/>
    <w:rsid w:val="000D0958"/>
    <w:rsid w:val="000D263C"/>
    <w:rsid w:val="000D44D6"/>
    <w:rsid w:val="000D45CA"/>
    <w:rsid w:val="000D49C3"/>
    <w:rsid w:val="000D6317"/>
    <w:rsid w:val="000E24D7"/>
    <w:rsid w:val="000E4190"/>
    <w:rsid w:val="000E4A01"/>
    <w:rsid w:val="000E7AC7"/>
    <w:rsid w:val="000E7C49"/>
    <w:rsid w:val="000F0DC0"/>
    <w:rsid w:val="000F4A9C"/>
    <w:rsid w:val="000F5DC4"/>
    <w:rsid w:val="001009FE"/>
    <w:rsid w:val="00102AE5"/>
    <w:rsid w:val="00104CCE"/>
    <w:rsid w:val="00104E14"/>
    <w:rsid w:val="00105FC8"/>
    <w:rsid w:val="00107688"/>
    <w:rsid w:val="001077DE"/>
    <w:rsid w:val="001101A0"/>
    <w:rsid w:val="00111355"/>
    <w:rsid w:val="00113747"/>
    <w:rsid w:val="00113858"/>
    <w:rsid w:val="00116069"/>
    <w:rsid w:val="00120AA5"/>
    <w:rsid w:val="001261AB"/>
    <w:rsid w:val="0012755D"/>
    <w:rsid w:val="00127C65"/>
    <w:rsid w:val="00127DBE"/>
    <w:rsid w:val="0013045A"/>
    <w:rsid w:val="0013118D"/>
    <w:rsid w:val="00132B3F"/>
    <w:rsid w:val="00133669"/>
    <w:rsid w:val="00135C98"/>
    <w:rsid w:val="001407A7"/>
    <w:rsid w:val="00140FEB"/>
    <w:rsid w:val="00141CCE"/>
    <w:rsid w:val="00152E25"/>
    <w:rsid w:val="00152F4E"/>
    <w:rsid w:val="0015314F"/>
    <w:rsid w:val="001578A3"/>
    <w:rsid w:val="00161198"/>
    <w:rsid w:val="00161653"/>
    <w:rsid w:val="00161E23"/>
    <w:rsid w:val="0016377A"/>
    <w:rsid w:val="00165076"/>
    <w:rsid w:val="001653AC"/>
    <w:rsid w:val="0016672B"/>
    <w:rsid w:val="00172091"/>
    <w:rsid w:val="001728AE"/>
    <w:rsid w:val="001736D2"/>
    <w:rsid w:val="001756DC"/>
    <w:rsid w:val="00176458"/>
    <w:rsid w:val="0017651B"/>
    <w:rsid w:val="001824E0"/>
    <w:rsid w:val="001846F8"/>
    <w:rsid w:val="0019078E"/>
    <w:rsid w:val="0019136D"/>
    <w:rsid w:val="00192741"/>
    <w:rsid w:val="00192B6A"/>
    <w:rsid w:val="00194BB6"/>
    <w:rsid w:val="0019592D"/>
    <w:rsid w:val="001960DB"/>
    <w:rsid w:val="001A0F72"/>
    <w:rsid w:val="001A11FE"/>
    <w:rsid w:val="001A2658"/>
    <w:rsid w:val="001A27A6"/>
    <w:rsid w:val="001A37EA"/>
    <w:rsid w:val="001A3A9B"/>
    <w:rsid w:val="001A4564"/>
    <w:rsid w:val="001A4EA8"/>
    <w:rsid w:val="001A5CEE"/>
    <w:rsid w:val="001A70B1"/>
    <w:rsid w:val="001B0377"/>
    <w:rsid w:val="001B10C1"/>
    <w:rsid w:val="001B1EBA"/>
    <w:rsid w:val="001B208D"/>
    <w:rsid w:val="001B34AB"/>
    <w:rsid w:val="001B3E41"/>
    <w:rsid w:val="001B7F36"/>
    <w:rsid w:val="001C08A2"/>
    <w:rsid w:val="001C4D7F"/>
    <w:rsid w:val="001C77B6"/>
    <w:rsid w:val="001C7F7E"/>
    <w:rsid w:val="001D2A3F"/>
    <w:rsid w:val="001D3AB0"/>
    <w:rsid w:val="001D3AFA"/>
    <w:rsid w:val="001D470B"/>
    <w:rsid w:val="001D4859"/>
    <w:rsid w:val="001D556A"/>
    <w:rsid w:val="001E3952"/>
    <w:rsid w:val="001E3B8E"/>
    <w:rsid w:val="001E3E44"/>
    <w:rsid w:val="001E3F52"/>
    <w:rsid w:val="001E676C"/>
    <w:rsid w:val="001E71EF"/>
    <w:rsid w:val="001E7835"/>
    <w:rsid w:val="001F0F3C"/>
    <w:rsid w:val="001F25A4"/>
    <w:rsid w:val="001F2A9D"/>
    <w:rsid w:val="001F3376"/>
    <w:rsid w:val="001F3751"/>
    <w:rsid w:val="001F55B0"/>
    <w:rsid w:val="001F570E"/>
    <w:rsid w:val="001F5E37"/>
    <w:rsid w:val="001F680A"/>
    <w:rsid w:val="0020314E"/>
    <w:rsid w:val="00205546"/>
    <w:rsid w:val="00205570"/>
    <w:rsid w:val="00205B04"/>
    <w:rsid w:val="00207527"/>
    <w:rsid w:val="00207801"/>
    <w:rsid w:val="00213DD0"/>
    <w:rsid w:val="00214D56"/>
    <w:rsid w:val="002151C1"/>
    <w:rsid w:val="00215C05"/>
    <w:rsid w:val="0021663C"/>
    <w:rsid w:val="00216720"/>
    <w:rsid w:val="00217D40"/>
    <w:rsid w:val="00221030"/>
    <w:rsid w:val="0022266A"/>
    <w:rsid w:val="00224845"/>
    <w:rsid w:val="0022675D"/>
    <w:rsid w:val="0023168A"/>
    <w:rsid w:val="002330D1"/>
    <w:rsid w:val="00234D73"/>
    <w:rsid w:val="002353B2"/>
    <w:rsid w:val="00235413"/>
    <w:rsid w:val="0023541F"/>
    <w:rsid w:val="00242015"/>
    <w:rsid w:val="00246A54"/>
    <w:rsid w:val="00251043"/>
    <w:rsid w:val="00251817"/>
    <w:rsid w:val="00251D25"/>
    <w:rsid w:val="00253E85"/>
    <w:rsid w:val="00257D9E"/>
    <w:rsid w:val="00261F59"/>
    <w:rsid w:val="00263CE9"/>
    <w:rsid w:val="002642DD"/>
    <w:rsid w:val="00266A46"/>
    <w:rsid w:val="00270439"/>
    <w:rsid w:val="00271481"/>
    <w:rsid w:val="00272AD2"/>
    <w:rsid w:val="00280748"/>
    <w:rsid w:val="00281A04"/>
    <w:rsid w:val="00283401"/>
    <w:rsid w:val="002842C0"/>
    <w:rsid w:val="00284695"/>
    <w:rsid w:val="00284E64"/>
    <w:rsid w:val="002860C8"/>
    <w:rsid w:val="002874B1"/>
    <w:rsid w:val="002875F2"/>
    <w:rsid w:val="00287D4D"/>
    <w:rsid w:val="00287F2B"/>
    <w:rsid w:val="00291F02"/>
    <w:rsid w:val="00294C60"/>
    <w:rsid w:val="002963C5"/>
    <w:rsid w:val="002A1BCC"/>
    <w:rsid w:val="002A213E"/>
    <w:rsid w:val="002A2BE0"/>
    <w:rsid w:val="002A30FB"/>
    <w:rsid w:val="002A61D2"/>
    <w:rsid w:val="002B0341"/>
    <w:rsid w:val="002B21E6"/>
    <w:rsid w:val="002B3A2B"/>
    <w:rsid w:val="002B70DC"/>
    <w:rsid w:val="002C600D"/>
    <w:rsid w:val="002C6EB7"/>
    <w:rsid w:val="002D0900"/>
    <w:rsid w:val="002D0BC2"/>
    <w:rsid w:val="002D28D0"/>
    <w:rsid w:val="002D2B19"/>
    <w:rsid w:val="002D2D6C"/>
    <w:rsid w:val="002D373F"/>
    <w:rsid w:val="002D37BD"/>
    <w:rsid w:val="002D4CDB"/>
    <w:rsid w:val="002D4F19"/>
    <w:rsid w:val="002D61DB"/>
    <w:rsid w:val="002D7B94"/>
    <w:rsid w:val="002E36D7"/>
    <w:rsid w:val="002E3A48"/>
    <w:rsid w:val="002E3AA9"/>
    <w:rsid w:val="002E3C7A"/>
    <w:rsid w:val="002E418B"/>
    <w:rsid w:val="002E4C1E"/>
    <w:rsid w:val="002E5591"/>
    <w:rsid w:val="002E58D1"/>
    <w:rsid w:val="002E5EA7"/>
    <w:rsid w:val="002E6919"/>
    <w:rsid w:val="002E6D88"/>
    <w:rsid w:val="002F0D53"/>
    <w:rsid w:val="002F34E7"/>
    <w:rsid w:val="002F5BC2"/>
    <w:rsid w:val="002F61EA"/>
    <w:rsid w:val="002F6749"/>
    <w:rsid w:val="002F7759"/>
    <w:rsid w:val="002F7CFE"/>
    <w:rsid w:val="0030119D"/>
    <w:rsid w:val="00301D68"/>
    <w:rsid w:val="003020CA"/>
    <w:rsid w:val="003035DA"/>
    <w:rsid w:val="0030395A"/>
    <w:rsid w:val="00306AF7"/>
    <w:rsid w:val="003077D6"/>
    <w:rsid w:val="0031354B"/>
    <w:rsid w:val="003150F9"/>
    <w:rsid w:val="0031718C"/>
    <w:rsid w:val="00317C36"/>
    <w:rsid w:val="00320243"/>
    <w:rsid w:val="00320ABB"/>
    <w:rsid w:val="00320AD7"/>
    <w:rsid w:val="00320DDD"/>
    <w:rsid w:val="00322353"/>
    <w:rsid w:val="003267E1"/>
    <w:rsid w:val="00327D95"/>
    <w:rsid w:val="00330824"/>
    <w:rsid w:val="003316C8"/>
    <w:rsid w:val="00333608"/>
    <w:rsid w:val="003374F0"/>
    <w:rsid w:val="00337959"/>
    <w:rsid w:val="00341EF6"/>
    <w:rsid w:val="003422B4"/>
    <w:rsid w:val="003426E6"/>
    <w:rsid w:val="003428B5"/>
    <w:rsid w:val="00344CBB"/>
    <w:rsid w:val="00345877"/>
    <w:rsid w:val="00351CE2"/>
    <w:rsid w:val="00351F9D"/>
    <w:rsid w:val="003533F6"/>
    <w:rsid w:val="00355DE7"/>
    <w:rsid w:val="00356EAA"/>
    <w:rsid w:val="0036076A"/>
    <w:rsid w:val="00360D54"/>
    <w:rsid w:val="00360FC1"/>
    <w:rsid w:val="00362546"/>
    <w:rsid w:val="003626D6"/>
    <w:rsid w:val="0036485E"/>
    <w:rsid w:val="003654A9"/>
    <w:rsid w:val="0037091D"/>
    <w:rsid w:val="00371D65"/>
    <w:rsid w:val="003723FB"/>
    <w:rsid w:val="00372736"/>
    <w:rsid w:val="0037470B"/>
    <w:rsid w:val="00375A36"/>
    <w:rsid w:val="00380ABA"/>
    <w:rsid w:val="0038139C"/>
    <w:rsid w:val="00381CC4"/>
    <w:rsid w:val="00382C97"/>
    <w:rsid w:val="00383F9C"/>
    <w:rsid w:val="00386D17"/>
    <w:rsid w:val="00387BBF"/>
    <w:rsid w:val="00387BF2"/>
    <w:rsid w:val="00391CB8"/>
    <w:rsid w:val="00394420"/>
    <w:rsid w:val="00395EC2"/>
    <w:rsid w:val="003A0CC0"/>
    <w:rsid w:val="003A0D71"/>
    <w:rsid w:val="003A27DD"/>
    <w:rsid w:val="003A2F49"/>
    <w:rsid w:val="003A4982"/>
    <w:rsid w:val="003A5E47"/>
    <w:rsid w:val="003A7819"/>
    <w:rsid w:val="003B0433"/>
    <w:rsid w:val="003B26D1"/>
    <w:rsid w:val="003B2C98"/>
    <w:rsid w:val="003B3686"/>
    <w:rsid w:val="003B5824"/>
    <w:rsid w:val="003B7D62"/>
    <w:rsid w:val="003C015A"/>
    <w:rsid w:val="003C5C8E"/>
    <w:rsid w:val="003C6A86"/>
    <w:rsid w:val="003C6BF1"/>
    <w:rsid w:val="003D2479"/>
    <w:rsid w:val="003D2734"/>
    <w:rsid w:val="003D486A"/>
    <w:rsid w:val="003D5494"/>
    <w:rsid w:val="003D71DD"/>
    <w:rsid w:val="003E3524"/>
    <w:rsid w:val="003E62E2"/>
    <w:rsid w:val="003E6C26"/>
    <w:rsid w:val="003F05A9"/>
    <w:rsid w:val="003F10C3"/>
    <w:rsid w:val="003F141E"/>
    <w:rsid w:val="003F1F8F"/>
    <w:rsid w:val="003F54F4"/>
    <w:rsid w:val="003F5E88"/>
    <w:rsid w:val="003F731A"/>
    <w:rsid w:val="003F7531"/>
    <w:rsid w:val="003F7A63"/>
    <w:rsid w:val="00401B4A"/>
    <w:rsid w:val="00402BFB"/>
    <w:rsid w:val="004031A2"/>
    <w:rsid w:val="0040555D"/>
    <w:rsid w:val="0040593A"/>
    <w:rsid w:val="00410CA5"/>
    <w:rsid w:val="0041527E"/>
    <w:rsid w:val="00415BF8"/>
    <w:rsid w:val="004168F5"/>
    <w:rsid w:val="004218EB"/>
    <w:rsid w:val="004235F1"/>
    <w:rsid w:val="00423AF9"/>
    <w:rsid w:val="004240C4"/>
    <w:rsid w:val="00425543"/>
    <w:rsid w:val="00425D01"/>
    <w:rsid w:val="00426CE2"/>
    <w:rsid w:val="00430A60"/>
    <w:rsid w:val="00430C19"/>
    <w:rsid w:val="00432F67"/>
    <w:rsid w:val="00433784"/>
    <w:rsid w:val="00433EFA"/>
    <w:rsid w:val="00434FF8"/>
    <w:rsid w:val="004367FF"/>
    <w:rsid w:val="004368DE"/>
    <w:rsid w:val="00445B95"/>
    <w:rsid w:val="00445D8C"/>
    <w:rsid w:val="00445FB8"/>
    <w:rsid w:val="00446665"/>
    <w:rsid w:val="00446ADB"/>
    <w:rsid w:val="004500F3"/>
    <w:rsid w:val="0045228B"/>
    <w:rsid w:val="00456018"/>
    <w:rsid w:val="0046567D"/>
    <w:rsid w:val="0047257E"/>
    <w:rsid w:val="0047292B"/>
    <w:rsid w:val="0047403F"/>
    <w:rsid w:val="004762D3"/>
    <w:rsid w:val="00477192"/>
    <w:rsid w:val="00482558"/>
    <w:rsid w:val="00482FEE"/>
    <w:rsid w:val="00483D68"/>
    <w:rsid w:val="00486230"/>
    <w:rsid w:val="004874B7"/>
    <w:rsid w:val="00490995"/>
    <w:rsid w:val="00492BD5"/>
    <w:rsid w:val="00495C71"/>
    <w:rsid w:val="004962E3"/>
    <w:rsid w:val="004967BD"/>
    <w:rsid w:val="004A0A85"/>
    <w:rsid w:val="004A2585"/>
    <w:rsid w:val="004A6995"/>
    <w:rsid w:val="004B1B36"/>
    <w:rsid w:val="004B2B7D"/>
    <w:rsid w:val="004B50FA"/>
    <w:rsid w:val="004B5BB6"/>
    <w:rsid w:val="004B774D"/>
    <w:rsid w:val="004B7926"/>
    <w:rsid w:val="004C2940"/>
    <w:rsid w:val="004C2DDF"/>
    <w:rsid w:val="004C577A"/>
    <w:rsid w:val="004D0C08"/>
    <w:rsid w:val="004D1311"/>
    <w:rsid w:val="004D1323"/>
    <w:rsid w:val="004D1FA7"/>
    <w:rsid w:val="004D3587"/>
    <w:rsid w:val="004D5D4E"/>
    <w:rsid w:val="004D6188"/>
    <w:rsid w:val="004D6A37"/>
    <w:rsid w:val="004D73C0"/>
    <w:rsid w:val="004E03EF"/>
    <w:rsid w:val="004E0826"/>
    <w:rsid w:val="004E1795"/>
    <w:rsid w:val="004E38F2"/>
    <w:rsid w:val="004E4BDF"/>
    <w:rsid w:val="004E61E3"/>
    <w:rsid w:val="004E7A9A"/>
    <w:rsid w:val="004E7F6B"/>
    <w:rsid w:val="004F04FC"/>
    <w:rsid w:val="004F3C85"/>
    <w:rsid w:val="004F3FCB"/>
    <w:rsid w:val="004F59F4"/>
    <w:rsid w:val="004F6DEF"/>
    <w:rsid w:val="00503A5C"/>
    <w:rsid w:val="00503BEA"/>
    <w:rsid w:val="0050513F"/>
    <w:rsid w:val="005058B1"/>
    <w:rsid w:val="00510FBA"/>
    <w:rsid w:val="005157B9"/>
    <w:rsid w:val="0052185C"/>
    <w:rsid w:val="00521870"/>
    <w:rsid w:val="00522DBB"/>
    <w:rsid w:val="00523C59"/>
    <w:rsid w:val="00524BF7"/>
    <w:rsid w:val="0052574C"/>
    <w:rsid w:val="00525E30"/>
    <w:rsid w:val="00534636"/>
    <w:rsid w:val="00535500"/>
    <w:rsid w:val="0053563A"/>
    <w:rsid w:val="0053563C"/>
    <w:rsid w:val="005400F9"/>
    <w:rsid w:val="005409DC"/>
    <w:rsid w:val="0054220D"/>
    <w:rsid w:val="00544D48"/>
    <w:rsid w:val="00544F1B"/>
    <w:rsid w:val="00544F64"/>
    <w:rsid w:val="0054545A"/>
    <w:rsid w:val="0054583F"/>
    <w:rsid w:val="00550080"/>
    <w:rsid w:val="00550BD0"/>
    <w:rsid w:val="005521FE"/>
    <w:rsid w:val="005525D6"/>
    <w:rsid w:val="00552A1D"/>
    <w:rsid w:val="005534B4"/>
    <w:rsid w:val="00553864"/>
    <w:rsid w:val="00560B96"/>
    <w:rsid w:val="0056286C"/>
    <w:rsid w:val="00565360"/>
    <w:rsid w:val="00565B89"/>
    <w:rsid w:val="005676A7"/>
    <w:rsid w:val="00567832"/>
    <w:rsid w:val="00570C18"/>
    <w:rsid w:val="00570F5D"/>
    <w:rsid w:val="00571EFE"/>
    <w:rsid w:val="00572F1E"/>
    <w:rsid w:val="005732D5"/>
    <w:rsid w:val="0057457E"/>
    <w:rsid w:val="00574E86"/>
    <w:rsid w:val="00576426"/>
    <w:rsid w:val="005819B0"/>
    <w:rsid w:val="00581A90"/>
    <w:rsid w:val="005824E7"/>
    <w:rsid w:val="005835CD"/>
    <w:rsid w:val="005842A1"/>
    <w:rsid w:val="005842D0"/>
    <w:rsid w:val="00585772"/>
    <w:rsid w:val="00587300"/>
    <w:rsid w:val="00591271"/>
    <w:rsid w:val="00591AC8"/>
    <w:rsid w:val="00594DA3"/>
    <w:rsid w:val="00596166"/>
    <w:rsid w:val="005A262D"/>
    <w:rsid w:val="005A4E54"/>
    <w:rsid w:val="005A6D41"/>
    <w:rsid w:val="005A7E34"/>
    <w:rsid w:val="005B20AF"/>
    <w:rsid w:val="005B3720"/>
    <w:rsid w:val="005B3E22"/>
    <w:rsid w:val="005B418A"/>
    <w:rsid w:val="005B4654"/>
    <w:rsid w:val="005B5E4D"/>
    <w:rsid w:val="005C143F"/>
    <w:rsid w:val="005C2861"/>
    <w:rsid w:val="005C37CD"/>
    <w:rsid w:val="005C4E7E"/>
    <w:rsid w:val="005C5CB1"/>
    <w:rsid w:val="005C6EA9"/>
    <w:rsid w:val="005D1FF7"/>
    <w:rsid w:val="005D312F"/>
    <w:rsid w:val="005D59EC"/>
    <w:rsid w:val="005D6F99"/>
    <w:rsid w:val="005E0147"/>
    <w:rsid w:val="005E052A"/>
    <w:rsid w:val="005E06E2"/>
    <w:rsid w:val="005E3304"/>
    <w:rsid w:val="005E7966"/>
    <w:rsid w:val="005E7FE5"/>
    <w:rsid w:val="005F0BCE"/>
    <w:rsid w:val="005F34EF"/>
    <w:rsid w:val="005F5FC9"/>
    <w:rsid w:val="00601710"/>
    <w:rsid w:val="00601AA2"/>
    <w:rsid w:val="00602EBF"/>
    <w:rsid w:val="006030F5"/>
    <w:rsid w:val="0060349E"/>
    <w:rsid w:val="00605709"/>
    <w:rsid w:val="0060683B"/>
    <w:rsid w:val="0060794E"/>
    <w:rsid w:val="006103C7"/>
    <w:rsid w:val="0061372E"/>
    <w:rsid w:val="006146AC"/>
    <w:rsid w:val="00616178"/>
    <w:rsid w:val="006164AB"/>
    <w:rsid w:val="006165F8"/>
    <w:rsid w:val="0062400B"/>
    <w:rsid w:val="00625B08"/>
    <w:rsid w:val="00630D1B"/>
    <w:rsid w:val="00631B86"/>
    <w:rsid w:val="00632500"/>
    <w:rsid w:val="00632856"/>
    <w:rsid w:val="00633A8E"/>
    <w:rsid w:val="00633EA3"/>
    <w:rsid w:val="00634660"/>
    <w:rsid w:val="00634ADF"/>
    <w:rsid w:val="00634E68"/>
    <w:rsid w:val="00636011"/>
    <w:rsid w:val="006360B4"/>
    <w:rsid w:val="00637742"/>
    <w:rsid w:val="0063794D"/>
    <w:rsid w:val="00641D3C"/>
    <w:rsid w:val="0064261A"/>
    <w:rsid w:val="00645D32"/>
    <w:rsid w:val="00647958"/>
    <w:rsid w:val="00647CB6"/>
    <w:rsid w:val="00650296"/>
    <w:rsid w:val="006504B2"/>
    <w:rsid w:val="00651CC6"/>
    <w:rsid w:val="006524D5"/>
    <w:rsid w:val="00653B62"/>
    <w:rsid w:val="00653BC3"/>
    <w:rsid w:val="006566D5"/>
    <w:rsid w:val="00656F79"/>
    <w:rsid w:val="00663064"/>
    <w:rsid w:val="006649FB"/>
    <w:rsid w:val="00664B15"/>
    <w:rsid w:val="0066645F"/>
    <w:rsid w:val="0066740B"/>
    <w:rsid w:val="00667A0A"/>
    <w:rsid w:val="00667BA8"/>
    <w:rsid w:val="00667D32"/>
    <w:rsid w:val="006713B3"/>
    <w:rsid w:val="006717B0"/>
    <w:rsid w:val="00671E63"/>
    <w:rsid w:val="00673A5E"/>
    <w:rsid w:val="00673DF6"/>
    <w:rsid w:val="00674B3F"/>
    <w:rsid w:val="00676A17"/>
    <w:rsid w:val="00680BED"/>
    <w:rsid w:val="00680F78"/>
    <w:rsid w:val="00680FAA"/>
    <w:rsid w:val="00686D18"/>
    <w:rsid w:val="0069130D"/>
    <w:rsid w:val="0069181B"/>
    <w:rsid w:val="0069727D"/>
    <w:rsid w:val="0069743B"/>
    <w:rsid w:val="006A011D"/>
    <w:rsid w:val="006A32D6"/>
    <w:rsid w:val="006A3BC3"/>
    <w:rsid w:val="006A54C0"/>
    <w:rsid w:val="006A5C2B"/>
    <w:rsid w:val="006A778A"/>
    <w:rsid w:val="006B0417"/>
    <w:rsid w:val="006B05F6"/>
    <w:rsid w:val="006B1AD4"/>
    <w:rsid w:val="006B289A"/>
    <w:rsid w:val="006B4A61"/>
    <w:rsid w:val="006B4AC1"/>
    <w:rsid w:val="006B4B63"/>
    <w:rsid w:val="006B6251"/>
    <w:rsid w:val="006C1400"/>
    <w:rsid w:val="006C39FF"/>
    <w:rsid w:val="006C583F"/>
    <w:rsid w:val="006C78C9"/>
    <w:rsid w:val="006D0AAB"/>
    <w:rsid w:val="006D0EF7"/>
    <w:rsid w:val="006D17C1"/>
    <w:rsid w:val="006D1E37"/>
    <w:rsid w:val="006D402D"/>
    <w:rsid w:val="006D5E0E"/>
    <w:rsid w:val="006D66C0"/>
    <w:rsid w:val="006E1212"/>
    <w:rsid w:val="006E1973"/>
    <w:rsid w:val="006E29D6"/>
    <w:rsid w:val="006E413F"/>
    <w:rsid w:val="006E42D7"/>
    <w:rsid w:val="006E55E3"/>
    <w:rsid w:val="006F1212"/>
    <w:rsid w:val="006F177A"/>
    <w:rsid w:val="006F2791"/>
    <w:rsid w:val="006F2A6E"/>
    <w:rsid w:val="006F4021"/>
    <w:rsid w:val="006F4AB8"/>
    <w:rsid w:val="006F7180"/>
    <w:rsid w:val="006F725C"/>
    <w:rsid w:val="006F7598"/>
    <w:rsid w:val="006F7F72"/>
    <w:rsid w:val="00700B89"/>
    <w:rsid w:val="00700E10"/>
    <w:rsid w:val="007012A7"/>
    <w:rsid w:val="007041A9"/>
    <w:rsid w:val="0070430B"/>
    <w:rsid w:val="0070671A"/>
    <w:rsid w:val="0070766A"/>
    <w:rsid w:val="00710134"/>
    <w:rsid w:val="00711A12"/>
    <w:rsid w:val="00713769"/>
    <w:rsid w:val="00714896"/>
    <w:rsid w:val="007154FF"/>
    <w:rsid w:val="00715FD6"/>
    <w:rsid w:val="007211DD"/>
    <w:rsid w:val="00721275"/>
    <w:rsid w:val="007229B8"/>
    <w:rsid w:val="00722C23"/>
    <w:rsid w:val="00723F88"/>
    <w:rsid w:val="007262FD"/>
    <w:rsid w:val="00733A41"/>
    <w:rsid w:val="007372F1"/>
    <w:rsid w:val="00740CEF"/>
    <w:rsid w:val="00741412"/>
    <w:rsid w:val="00743045"/>
    <w:rsid w:val="007434C8"/>
    <w:rsid w:val="0074535C"/>
    <w:rsid w:val="007455A1"/>
    <w:rsid w:val="007500B8"/>
    <w:rsid w:val="0075222F"/>
    <w:rsid w:val="007533BF"/>
    <w:rsid w:val="007549AB"/>
    <w:rsid w:val="00755E3D"/>
    <w:rsid w:val="00756C91"/>
    <w:rsid w:val="00756E63"/>
    <w:rsid w:val="007622F1"/>
    <w:rsid w:val="00763C8B"/>
    <w:rsid w:val="00764DDC"/>
    <w:rsid w:val="007703F5"/>
    <w:rsid w:val="00771B4F"/>
    <w:rsid w:val="0077381D"/>
    <w:rsid w:val="00774DEA"/>
    <w:rsid w:val="0077557A"/>
    <w:rsid w:val="007758CE"/>
    <w:rsid w:val="00775A4F"/>
    <w:rsid w:val="00780FFD"/>
    <w:rsid w:val="007821B7"/>
    <w:rsid w:val="00782C6C"/>
    <w:rsid w:val="00785472"/>
    <w:rsid w:val="0078674D"/>
    <w:rsid w:val="00791973"/>
    <w:rsid w:val="0079361B"/>
    <w:rsid w:val="00793C24"/>
    <w:rsid w:val="00793DA4"/>
    <w:rsid w:val="00794BA0"/>
    <w:rsid w:val="007967AE"/>
    <w:rsid w:val="00796824"/>
    <w:rsid w:val="00796A7F"/>
    <w:rsid w:val="00797069"/>
    <w:rsid w:val="00797678"/>
    <w:rsid w:val="007A0905"/>
    <w:rsid w:val="007A2262"/>
    <w:rsid w:val="007A3D3C"/>
    <w:rsid w:val="007B02DD"/>
    <w:rsid w:val="007C4942"/>
    <w:rsid w:val="007C49BF"/>
    <w:rsid w:val="007C688E"/>
    <w:rsid w:val="007C76A0"/>
    <w:rsid w:val="007C7719"/>
    <w:rsid w:val="007D0C15"/>
    <w:rsid w:val="007D0E4A"/>
    <w:rsid w:val="007D39BB"/>
    <w:rsid w:val="007D3F71"/>
    <w:rsid w:val="007D62EF"/>
    <w:rsid w:val="007D6942"/>
    <w:rsid w:val="007E0B41"/>
    <w:rsid w:val="007E1340"/>
    <w:rsid w:val="007E1446"/>
    <w:rsid w:val="007E4063"/>
    <w:rsid w:val="007E740C"/>
    <w:rsid w:val="007F09F9"/>
    <w:rsid w:val="007F29C5"/>
    <w:rsid w:val="007F465C"/>
    <w:rsid w:val="007F5CA7"/>
    <w:rsid w:val="007F713A"/>
    <w:rsid w:val="007F744C"/>
    <w:rsid w:val="007F7AF1"/>
    <w:rsid w:val="00800427"/>
    <w:rsid w:val="008016D3"/>
    <w:rsid w:val="0080447D"/>
    <w:rsid w:val="00805288"/>
    <w:rsid w:val="00806F7C"/>
    <w:rsid w:val="0080717F"/>
    <w:rsid w:val="008076FC"/>
    <w:rsid w:val="0081015B"/>
    <w:rsid w:val="008101F8"/>
    <w:rsid w:val="00810457"/>
    <w:rsid w:val="00815236"/>
    <w:rsid w:val="00815C8E"/>
    <w:rsid w:val="00816D8B"/>
    <w:rsid w:val="00817909"/>
    <w:rsid w:val="00820C2D"/>
    <w:rsid w:val="00821F95"/>
    <w:rsid w:val="008252FC"/>
    <w:rsid w:val="00831806"/>
    <w:rsid w:val="00832827"/>
    <w:rsid w:val="00834534"/>
    <w:rsid w:val="00834741"/>
    <w:rsid w:val="00836ED3"/>
    <w:rsid w:val="0083704A"/>
    <w:rsid w:val="00840020"/>
    <w:rsid w:val="00840060"/>
    <w:rsid w:val="00840B97"/>
    <w:rsid w:val="0084162B"/>
    <w:rsid w:val="00841716"/>
    <w:rsid w:val="00842929"/>
    <w:rsid w:val="00842FBE"/>
    <w:rsid w:val="00843044"/>
    <w:rsid w:val="00845FC5"/>
    <w:rsid w:val="008477C1"/>
    <w:rsid w:val="00850E66"/>
    <w:rsid w:val="00851442"/>
    <w:rsid w:val="00851850"/>
    <w:rsid w:val="0085185A"/>
    <w:rsid w:val="00855391"/>
    <w:rsid w:val="0085560F"/>
    <w:rsid w:val="00857FB2"/>
    <w:rsid w:val="0086027F"/>
    <w:rsid w:val="0086060A"/>
    <w:rsid w:val="00860F42"/>
    <w:rsid w:val="008618F6"/>
    <w:rsid w:val="00864708"/>
    <w:rsid w:val="008651F2"/>
    <w:rsid w:val="00867368"/>
    <w:rsid w:val="008720EF"/>
    <w:rsid w:val="00874CC9"/>
    <w:rsid w:val="00874EBF"/>
    <w:rsid w:val="00875061"/>
    <w:rsid w:val="008767FD"/>
    <w:rsid w:val="008818CE"/>
    <w:rsid w:val="00882601"/>
    <w:rsid w:val="00884CC7"/>
    <w:rsid w:val="0088523E"/>
    <w:rsid w:val="00885A1E"/>
    <w:rsid w:val="00886345"/>
    <w:rsid w:val="0088685E"/>
    <w:rsid w:val="008874EB"/>
    <w:rsid w:val="008912D0"/>
    <w:rsid w:val="00892C94"/>
    <w:rsid w:val="00892FBE"/>
    <w:rsid w:val="0089318D"/>
    <w:rsid w:val="008931CD"/>
    <w:rsid w:val="0089325E"/>
    <w:rsid w:val="00896C93"/>
    <w:rsid w:val="008A095C"/>
    <w:rsid w:val="008A0A71"/>
    <w:rsid w:val="008A15B8"/>
    <w:rsid w:val="008A497B"/>
    <w:rsid w:val="008A4B43"/>
    <w:rsid w:val="008A51D9"/>
    <w:rsid w:val="008B4499"/>
    <w:rsid w:val="008B5389"/>
    <w:rsid w:val="008B5950"/>
    <w:rsid w:val="008B5FA7"/>
    <w:rsid w:val="008B781B"/>
    <w:rsid w:val="008C1F38"/>
    <w:rsid w:val="008C3A61"/>
    <w:rsid w:val="008C4050"/>
    <w:rsid w:val="008D07DF"/>
    <w:rsid w:val="008D08F5"/>
    <w:rsid w:val="008D127A"/>
    <w:rsid w:val="008D157C"/>
    <w:rsid w:val="008D7617"/>
    <w:rsid w:val="008E04B5"/>
    <w:rsid w:val="008E3DCC"/>
    <w:rsid w:val="008E439D"/>
    <w:rsid w:val="008E4796"/>
    <w:rsid w:val="008E4797"/>
    <w:rsid w:val="008E67CC"/>
    <w:rsid w:val="008E70BA"/>
    <w:rsid w:val="008E7978"/>
    <w:rsid w:val="008F554B"/>
    <w:rsid w:val="00900682"/>
    <w:rsid w:val="009046CB"/>
    <w:rsid w:val="009053BF"/>
    <w:rsid w:val="00907DB7"/>
    <w:rsid w:val="00912C48"/>
    <w:rsid w:val="00912C6B"/>
    <w:rsid w:val="00917425"/>
    <w:rsid w:val="00921C1D"/>
    <w:rsid w:val="00921F65"/>
    <w:rsid w:val="00922B46"/>
    <w:rsid w:val="009236C2"/>
    <w:rsid w:val="00926179"/>
    <w:rsid w:val="00930400"/>
    <w:rsid w:val="009324C2"/>
    <w:rsid w:val="009402AA"/>
    <w:rsid w:val="0094030F"/>
    <w:rsid w:val="00940D97"/>
    <w:rsid w:val="009428A5"/>
    <w:rsid w:val="00942FD1"/>
    <w:rsid w:val="0094375D"/>
    <w:rsid w:val="0094582D"/>
    <w:rsid w:val="00945A66"/>
    <w:rsid w:val="00947B67"/>
    <w:rsid w:val="00950374"/>
    <w:rsid w:val="0095186F"/>
    <w:rsid w:val="0095189C"/>
    <w:rsid w:val="0095320C"/>
    <w:rsid w:val="00954E16"/>
    <w:rsid w:val="00955EB3"/>
    <w:rsid w:val="00956149"/>
    <w:rsid w:val="00956B28"/>
    <w:rsid w:val="00960755"/>
    <w:rsid w:val="00960799"/>
    <w:rsid w:val="00962298"/>
    <w:rsid w:val="00963220"/>
    <w:rsid w:val="00963AD6"/>
    <w:rsid w:val="00964DB0"/>
    <w:rsid w:val="00967B91"/>
    <w:rsid w:val="00973280"/>
    <w:rsid w:val="0097456B"/>
    <w:rsid w:val="00974BE2"/>
    <w:rsid w:val="00975571"/>
    <w:rsid w:val="00975FF5"/>
    <w:rsid w:val="009839A5"/>
    <w:rsid w:val="009845EB"/>
    <w:rsid w:val="00984BF8"/>
    <w:rsid w:val="00986AA3"/>
    <w:rsid w:val="009870F7"/>
    <w:rsid w:val="00992806"/>
    <w:rsid w:val="009930AD"/>
    <w:rsid w:val="009946FD"/>
    <w:rsid w:val="0099474B"/>
    <w:rsid w:val="009A0AEB"/>
    <w:rsid w:val="009A1007"/>
    <w:rsid w:val="009A1A80"/>
    <w:rsid w:val="009A28E4"/>
    <w:rsid w:val="009A2A36"/>
    <w:rsid w:val="009A3538"/>
    <w:rsid w:val="009A5239"/>
    <w:rsid w:val="009A5487"/>
    <w:rsid w:val="009A57EF"/>
    <w:rsid w:val="009A6B3A"/>
    <w:rsid w:val="009A6BA6"/>
    <w:rsid w:val="009B382E"/>
    <w:rsid w:val="009B55DA"/>
    <w:rsid w:val="009B58ED"/>
    <w:rsid w:val="009B63E5"/>
    <w:rsid w:val="009B6BCF"/>
    <w:rsid w:val="009B7077"/>
    <w:rsid w:val="009B75E3"/>
    <w:rsid w:val="009B78CF"/>
    <w:rsid w:val="009C232F"/>
    <w:rsid w:val="009C5110"/>
    <w:rsid w:val="009C5BB1"/>
    <w:rsid w:val="009D4F9C"/>
    <w:rsid w:val="009D5A82"/>
    <w:rsid w:val="009D62D5"/>
    <w:rsid w:val="009D671F"/>
    <w:rsid w:val="009D6B4D"/>
    <w:rsid w:val="009D77DF"/>
    <w:rsid w:val="009E0AF4"/>
    <w:rsid w:val="009E2C9A"/>
    <w:rsid w:val="009E470A"/>
    <w:rsid w:val="009F1CB9"/>
    <w:rsid w:val="009F7E0C"/>
    <w:rsid w:val="00A00CB4"/>
    <w:rsid w:val="00A00EAB"/>
    <w:rsid w:val="00A02961"/>
    <w:rsid w:val="00A05780"/>
    <w:rsid w:val="00A1190B"/>
    <w:rsid w:val="00A13D2B"/>
    <w:rsid w:val="00A14768"/>
    <w:rsid w:val="00A16628"/>
    <w:rsid w:val="00A204C2"/>
    <w:rsid w:val="00A207E5"/>
    <w:rsid w:val="00A22000"/>
    <w:rsid w:val="00A2212F"/>
    <w:rsid w:val="00A222E3"/>
    <w:rsid w:val="00A241B8"/>
    <w:rsid w:val="00A25171"/>
    <w:rsid w:val="00A25732"/>
    <w:rsid w:val="00A263B8"/>
    <w:rsid w:val="00A30DED"/>
    <w:rsid w:val="00A31203"/>
    <w:rsid w:val="00A3335D"/>
    <w:rsid w:val="00A33567"/>
    <w:rsid w:val="00A337CC"/>
    <w:rsid w:val="00A36D50"/>
    <w:rsid w:val="00A407C9"/>
    <w:rsid w:val="00A40AC5"/>
    <w:rsid w:val="00A4554E"/>
    <w:rsid w:val="00A47DD2"/>
    <w:rsid w:val="00A505E7"/>
    <w:rsid w:val="00A50A51"/>
    <w:rsid w:val="00A60DD5"/>
    <w:rsid w:val="00A63094"/>
    <w:rsid w:val="00A63404"/>
    <w:rsid w:val="00A6467D"/>
    <w:rsid w:val="00A67138"/>
    <w:rsid w:val="00A67F7B"/>
    <w:rsid w:val="00A717B2"/>
    <w:rsid w:val="00A7256A"/>
    <w:rsid w:val="00A72D33"/>
    <w:rsid w:val="00A73970"/>
    <w:rsid w:val="00A73B27"/>
    <w:rsid w:val="00A7409D"/>
    <w:rsid w:val="00A74EB2"/>
    <w:rsid w:val="00A74FCD"/>
    <w:rsid w:val="00A75062"/>
    <w:rsid w:val="00A81854"/>
    <w:rsid w:val="00A82A7A"/>
    <w:rsid w:val="00A82B2F"/>
    <w:rsid w:val="00A848D6"/>
    <w:rsid w:val="00A85A06"/>
    <w:rsid w:val="00A85AD1"/>
    <w:rsid w:val="00A8758D"/>
    <w:rsid w:val="00A951FF"/>
    <w:rsid w:val="00A955D8"/>
    <w:rsid w:val="00AA1E00"/>
    <w:rsid w:val="00AA36D1"/>
    <w:rsid w:val="00AA3B11"/>
    <w:rsid w:val="00AA5200"/>
    <w:rsid w:val="00AA7090"/>
    <w:rsid w:val="00AA7128"/>
    <w:rsid w:val="00AA747A"/>
    <w:rsid w:val="00AB1579"/>
    <w:rsid w:val="00AB1705"/>
    <w:rsid w:val="00AB434B"/>
    <w:rsid w:val="00AB496A"/>
    <w:rsid w:val="00AC2543"/>
    <w:rsid w:val="00AC55DB"/>
    <w:rsid w:val="00AC5797"/>
    <w:rsid w:val="00AC67C0"/>
    <w:rsid w:val="00AC7107"/>
    <w:rsid w:val="00AD1256"/>
    <w:rsid w:val="00AD19DD"/>
    <w:rsid w:val="00AD3FE7"/>
    <w:rsid w:val="00AD639D"/>
    <w:rsid w:val="00AD64DB"/>
    <w:rsid w:val="00AE0719"/>
    <w:rsid w:val="00AE390F"/>
    <w:rsid w:val="00AE4E55"/>
    <w:rsid w:val="00AE79C2"/>
    <w:rsid w:val="00AF1E28"/>
    <w:rsid w:val="00AF1FB7"/>
    <w:rsid w:val="00AF2550"/>
    <w:rsid w:val="00AF48BF"/>
    <w:rsid w:val="00AF5AD1"/>
    <w:rsid w:val="00B0241D"/>
    <w:rsid w:val="00B0264D"/>
    <w:rsid w:val="00B031FA"/>
    <w:rsid w:val="00B0376B"/>
    <w:rsid w:val="00B046FB"/>
    <w:rsid w:val="00B0635F"/>
    <w:rsid w:val="00B072F5"/>
    <w:rsid w:val="00B11A90"/>
    <w:rsid w:val="00B14278"/>
    <w:rsid w:val="00B17946"/>
    <w:rsid w:val="00B2009A"/>
    <w:rsid w:val="00B20615"/>
    <w:rsid w:val="00B22245"/>
    <w:rsid w:val="00B246D0"/>
    <w:rsid w:val="00B25C3A"/>
    <w:rsid w:val="00B27C60"/>
    <w:rsid w:val="00B30EB0"/>
    <w:rsid w:val="00B3219B"/>
    <w:rsid w:val="00B337DE"/>
    <w:rsid w:val="00B35E8C"/>
    <w:rsid w:val="00B3700E"/>
    <w:rsid w:val="00B40917"/>
    <w:rsid w:val="00B414A9"/>
    <w:rsid w:val="00B423C8"/>
    <w:rsid w:val="00B4360D"/>
    <w:rsid w:val="00B477C9"/>
    <w:rsid w:val="00B50718"/>
    <w:rsid w:val="00B51E37"/>
    <w:rsid w:val="00B60C2F"/>
    <w:rsid w:val="00B622FF"/>
    <w:rsid w:val="00B62871"/>
    <w:rsid w:val="00B6498F"/>
    <w:rsid w:val="00B66FFE"/>
    <w:rsid w:val="00B712DF"/>
    <w:rsid w:val="00B7311A"/>
    <w:rsid w:val="00B747F5"/>
    <w:rsid w:val="00B748CE"/>
    <w:rsid w:val="00B7615E"/>
    <w:rsid w:val="00B77CE5"/>
    <w:rsid w:val="00B81646"/>
    <w:rsid w:val="00B82A1D"/>
    <w:rsid w:val="00B83D04"/>
    <w:rsid w:val="00B84E6E"/>
    <w:rsid w:val="00B85699"/>
    <w:rsid w:val="00B90483"/>
    <w:rsid w:val="00B91016"/>
    <w:rsid w:val="00B92607"/>
    <w:rsid w:val="00B930EE"/>
    <w:rsid w:val="00B93862"/>
    <w:rsid w:val="00B95673"/>
    <w:rsid w:val="00B9626F"/>
    <w:rsid w:val="00B9643C"/>
    <w:rsid w:val="00B96480"/>
    <w:rsid w:val="00B97170"/>
    <w:rsid w:val="00BA01BA"/>
    <w:rsid w:val="00BA19E1"/>
    <w:rsid w:val="00BA3D1D"/>
    <w:rsid w:val="00BA6956"/>
    <w:rsid w:val="00BA6EC3"/>
    <w:rsid w:val="00BB30A1"/>
    <w:rsid w:val="00BB395E"/>
    <w:rsid w:val="00BB4094"/>
    <w:rsid w:val="00BB4DD5"/>
    <w:rsid w:val="00BC0232"/>
    <w:rsid w:val="00BC02EB"/>
    <w:rsid w:val="00BC0B24"/>
    <w:rsid w:val="00BC16EB"/>
    <w:rsid w:val="00BC1B50"/>
    <w:rsid w:val="00BC559C"/>
    <w:rsid w:val="00BC6AFF"/>
    <w:rsid w:val="00BC6C9D"/>
    <w:rsid w:val="00BC7480"/>
    <w:rsid w:val="00BC7C7E"/>
    <w:rsid w:val="00BD0120"/>
    <w:rsid w:val="00BD12F8"/>
    <w:rsid w:val="00BD384D"/>
    <w:rsid w:val="00BD3F05"/>
    <w:rsid w:val="00BD6E35"/>
    <w:rsid w:val="00BE166D"/>
    <w:rsid w:val="00BE3C74"/>
    <w:rsid w:val="00BE5F11"/>
    <w:rsid w:val="00BE7449"/>
    <w:rsid w:val="00BE7A11"/>
    <w:rsid w:val="00BF591F"/>
    <w:rsid w:val="00C0165C"/>
    <w:rsid w:val="00C02425"/>
    <w:rsid w:val="00C025C1"/>
    <w:rsid w:val="00C0667C"/>
    <w:rsid w:val="00C06775"/>
    <w:rsid w:val="00C073D7"/>
    <w:rsid w:val="00C07667"/>
    <w:rsid w:val="00C11629"/>
    <w:rsid w:val="00C12F06"/>
    <w:rsid w:val="00C12FCB"/>
    <w:rsid w:val="00C17971"/>
    <w:rsid w:val="00C2088C"/>
    <w:rsid w:val="00C20973"/>
    <w:rsid w:val="00C20A12"/>
    <w:rsid w:val="00C23F53"/>
    <w:rsid w:val="00C30C7B"/>
    <w:rsid w:val="00C311A7"/>
    <w:rsid w:val="00C319D3"/>
    <w:rsid w:val="00C3421D"/>
    <w:rsid w:val="00C3739B"/>
    <w:rsid w:val="00C4040C"/>
    <w:rsid w:val="00C4042F"/>
    <w:rsid w:val="00C40C08"/>
    <w:rsid w:val="00C42B6C"/>
    <w:rsid w:val="00C45BA8"/>
    <w:rsid w:val="00C4600B"/>
    <w:rsid w:val="00C46F58"/>
    <w:rsid w:val="00C52E60"/>
    <w:rsid w:val="00C558BB"/>
    <w:rsid w:val="00C562D5"/>
    <w:rsid w:val="00C62A4B"/>
    <w:rsid w:val="00C6406D"/>
    <w:rsid w:val="00C64116"/>
    <w:rsid w:val="00C6431A"/>
    <w:rsid w:val="00C71414"/>
    <w:rsid w:val="00C7485A"/>
    <w:rsid w:val="00C74D30"/>
    <w:rsid w:val="00C82DA5"/>
    <w:rsid w:val="00C84FA5"/>
    <w:rsid w:val="00C85563"/>
    <w:rsid w:val="00C85D64"/>
    <w:rsid w:val="00C8659C"/>
    <w:rsid w:val="00C87197"/>
    <w:rsid w:val="00C9184E"/>
    <w:rsid w:val="00C91E7D"/>
    <w:rsid w:val="00C9259A"/>
    <w:rsid w:val="00C973CC"/>
    <w:rsid w:val="00CA1DDE"/>
    <w:rsid w:val="00CA1EB7"/>
    <w:rsid w:val="00CB0531"/>
    <w:rsid w:val="00CB0855"/>
    <w:rsid w:val="00CB2BF5"/>
    <w:rsid w:val="00CB479E"/>
    <w:rsid w:val="00CB4CDA"/>
    <w:rsid w:val="00CB7E00"/>
    <w:rsid w:val="00CC0C4F"/>
    <w:rsid w:val="00CC2D65"/>
    <w:rsid w:val="00CC2DA3"/>
    <w:rsid w:val="00CC6DCB"/>
    <w:rsid w:val="00CC7FD0"/>
    <w:rsid w:val="00CD22F9"/>
    <w:rsid w:val="00CD2D5B"/>
    <w:rsid w:val="00CD587F"/>
    <w:rsid w:val="00CD5A44"/>
    <w:rsid w:val="00CD5D00"/>
    <w:rsid w:val="00CD7641"/>
    <w:rsid w:val="00CE30FE"/>
    <w:rsid w:val="00CE519A"/>
    <w:rsid w:val="00CE5363"/>
    <w:rsid w:val="00CE73AE"/>
    <w:rsid w:val="00CE76D9"/>
    <w:rsid w:val="00CF099B"/>
    <w:rsid w:val="00CF12BC"/>
    <w:rsid w:val="00CF2200"/>
    <w:rsid w:val="00CF5A74"/>
    <w:rsid w:val="00CF778A"/>
    <w:rsid w:val="00D075AF"/>
    <w:rsid w:val="00D12CC5"/>
    <w:rsid w:val="00D143F2"/>
    <w:rsid w:val="00D16996"/>
    <w:rsid w:val="00D20A8A"/>
    <w:rsid w:val="00D221DA"/>
    <w:rsid w:val="00D2587E"/>
    <w:rsid w:val="00D26046"/>
    <w:rsid w:val="00D30487"/>
    <w:rsid w:val="00D31BA1"/>
    <w:rsid w:val="00D32297"/>
    <w:rsid w:val="00D345E6"/>
    <w:rsid w:val="00D34983"/>
    <w:rsid w:val="00D34CE5"/>
    <w:rsid w:val="00D3626C"/>
    <w:rsid w:val="00D43930"/>
    <w:rsid w:val="00D440DA"/>
    <w:rsid w:val="00D45C1B"/>
    <w:rsid w:val="00D4639B"/>
    <w:rsid w:val="00D47B1D"/>
    <w:rsid w:val="00D51027"/>
    <w:rsid w:val="00D5218D"/>
    <w:rsid w:val="00D55DE4"/>
    <w:rsid w:val="00D56694"/>
    <w:rsid w:val="00D573E4"/>
    <w:rsid w:val="00D615FC"/>
    <w:rsid w:val="00D662DB"/>
    <w:rsid w:val="00D66596"/>
    <w:rsid w:val="00D72F68"/>
    <w:rsid w:val="00D738A7"/>
    <w:rsid w:val="00D76E6E"/>
    <w:rsid w:val="00D77524"/>
    <w:rsid w:val="00D77903"/>
    <w:rsid w:val="00D7797D"/>
    <w:rsid w:val="00D77A1B"/>
    <w:rsid w:val="00D80508"/>
    <w:rsid w:val="00D80554"/>
    <w:rsid w:val="00D81454"/>
    <w:rsid w:val="00D82889"/>
    <w:rsid w:val="00D83466"/>
    <w:rsid w:val="00D83E51"/>
    <w:rsid w:val="00D92C17"/>
    <w:rsid w:val="00D9369A"/>
    <w:rsid w:val="00D939CC"/>
    <w:rsid w:val="00D9413A"/>
    <w:rsid w:val="00D97787"/>
    <w:rsid w:val="00D97816"/>
    <w:rsid w:val="00D97A26"/>
    <w:rsid w:val="00DA14A2"/>
    <w:rsid w:val="00DA344C"/>
    <w:rsid w:val="00DA3EE6"/>
    <w:rsid w:val="00DA5F34"/>
    <w:rsid w:val="00DA727C"/>
    <w:rsid w:val="00DB00E8"/>
    <w:rsid w:val="00DB0D0E"/>
    <w:rsid w:val="00DB130B"/>
    <w:rsid w:val="00DB15F0"/>
    <w:rsid w:val="00DB2005"/>
    <w:rsid w:val="00DB5A2C"/>
    <w:rsid w:val="00DB5AB8"/>
    <w:rsid w:val="00DB6119"/>
    <w:rsid w:val="00DB63D1"/>
    <w:rsid w:val="00DB6C2E"/>
    <w:rsid w:val="00DC08C4"/>
    <w:rsid w:val="00DC08FC"/>
    <w:rsid w:val="00DC0993"/>
    <w:rsid w:val="00DC141A"/>
    <w:rsid w:val="00DC190E"/>
    <w:rsid w:val="00DC4929"/>
    <w:rsid w:val="00DC71A6"/>
    <w:rsid w:val="00DC7B73"/>
    <w:rsid w:val="00DD0C2F"/>
    <w:rsid w:val="00DD0CC6"/>
    <w:rsid w:val="00DD14A6"/>
    <w:rsid w:val="00DD300F"/>
    <w:rsid w:val="00DD4796"/>
    <w:rsid w:val="00DD7E41"/>
    <w:rsid w:val="00DE174B"/>
    <w:rsid w:val="00DE42CD"/>
    <w:rsid w:val="00DE5549"/>
    <w:rsid w:val="00DE67EF"/>
    <w:rsid w:val="00DE7D4B"/>
    <w:rsid w:val="00DF01C1"/>
    <w:rsid w:val="00DF1C9E"/>
    <w:rsid w:val="00DF3F3B"/>
    <w:rsid w:val="00E02D52"/>
    <w:rsid w:val="00E044B2"/>
    <w:rsid w:val="00E0482B"/>
    <w:rsid w:val="00E05FA9"/>
    <w:rsid w:val="00E06AB5"/>
    <w:rsid w:val="00E102DE"/>
    <w:rsid w:val="00E116E9"/>
    <w:rsid w:val="00E11A89"/>
    <w:rsid w:val="00E11BB7"/>
    <w:rsid w:val="00E12C16"/>
    <w:rsid w:val="00E14E1E"/>
    <w:rsid w:val="00E15629"/>
    <w:rsid w:val="00E15A3D"/>
    <w:rsid w:val="00E15C70"/>
    <w:rsid w:val="00E23404"/>
    <w:rsid w:val="00E23EB7"/>
    <w:rsid w:val="00E24932"/>
    <w:rsid w:val="00E26164"/>
    <w:rsid w:val="00E2651A"/>
    <w:rsid w:val="00E27C82"/>
    <w:rsid w:val="00E31CE5"/>
    <w:rsid w:val="00E31F1B"/>
    <w:rsid w:val="00E34C21"/>
    <w:rsid w:val="00E42797"/>
    <w:rsid w:val="00E44B9D"/>
    <w:rsid w:val="00E458BB"/>
    <w:rsid w:val="00E45992"/>
    <w:rsid w:val="00E473B8"/>
    <w:rsid w:val="00E474B4"/>
    <w:rsid w:val="00E50186"/>
    <w:rsid w:val="00E50A21"/>
    <w:rsid w:val="00E50F4C"/>
    <w:rsid w:val="00E523D9"/>
    <w:rsid w:val="00E53450"/>
    <w:rsid w:val="00E54EA9"/>
    <w:rsid w:val="00E55262"/>
    <w:rsid w:val="00E555D3"/>
    <w:rsid w:val="00E57A7E"/>
    <w:rsid w:val="00E60097"/>
    <w:rsid w:val="00E60871"/>
    <w:rsid w:val="00E629CA"/>
    <w:rsid w:val="00E642FA"/>
    <w:rsid w:val="00E64E4A"/>
    <w:rsid w:val="00E6656B"/>
    <w:rsid w:val="00E70641"/>
    <w:rsid w:val="00E73ED3"/>
    <w:rsid w:val="00E747B3"/>
    <w:rsid w:val="00E750DB"/>
    <w:rsid w:val="00E75A76"/>
    <w:rsid w:val="00E76196"/>
    <w:rsid w:val="00E7731F"/>
    <w:rsid w:val="00E77E29"/>
    <w:rsid w:val="00E805C5"/>
    <w:rsid w:val="00E80C57"/>
    <w:rsid w:val="00E81B7D"/>
    <w:rsid w:val="00E82CB5"/>
    <w:rsid w:val="00E83F66"/>
    <w:rsid w:val="00E84EEE"/>
    <w:rsid w:val="00E84F34"/>
    <w:rsid w:val="00E856E9"/>
    <w:rsid w:val="00E858A1"/>
    <w:rsid w:val="00E90597"/>
    <w:rsid w:val="00E91FA1"/>
    <w:rsid w:val="00E95C56"/>
    <w:rsid w:val="00E96F62"/>
    <w:rsid w:val="00EA1834"/>
    <w:rsid w:val="00EA3CBC"/>
    <w:rsid w:val="00EA4560"/>
    <w:rsid w:val="00EA4B54"/>
    <w:rsid w:val="00EB007A"/>
    <w:rsid w:val="00EB0DD9"/>
    <w:rsid w:val="00EB121B"/>
    <w:rsid w:val="00EB2AAC"/>
    <w:rsid w:val="00EB3A59"/>
    <w:rsid w:val="00EB5494"/>
    <w:rsid w:val="00EB75BC"/>
    <w:rsid w:val="00EC12FA"/>
    <w:rsid w:val="00EC4586"/>
    <w:rsid w:val="00EC5EC6"/>
    <w:rsid w:val="00EC601F"/>
    <w:rsid w:val="00EC6209"/>
    <w:rsid w:val="00EC77CC"/>
    <w:rsid w:val="00ED14DE"/>
    <w:rsid w:val="00ED1EA3"/>
    <w:rsid w:val="00ED3525"/>
    <w:rsid w:val="00ED5BAC"/>
    <w:rsid w:val="00ED616B"/>
    <w:rsid w:val="00ED64FE"/>
    <w:rsid w:val="00ED6C51"/>
    <w:rsid w:val="00EE1718"/>
    <w:rsid w:val="00EE1758"/>
    <w:rsid w:val="00EE27E3"/>
    <w:rsid w:val="00EE3E2C"/>
    <w:rsid w:val="00EE5EAE"/>
    <w:rsid w:val="00EE6324"/>
    <w:rsid w:val="00EE741B"/>
    <w:rsid w:val="00EF378B"/>
    <w:rsid w:val="00EF5422"/>
    <w:rsid w:val="00EF6C04"/>
    <w:rsid w:val="00EF7294"/>
    <w:rsid w:val="00EF799C"/>
    <w:rsid w:val="00F035E5"/>
    <w:rsid w:val="00F0470A"/>
    <w:rsid w:val="00F04F1B"/>
    <w:rsid w:val="00F069EB"/>
    <w:rsid w:val="00F06F67"/>
    <w:rsid w:val="00F11425"/>
    <w:rsid w:val="00F11FC5"/>
    <w:rsid w:val="00F13037"/>
    <w:rsid w:val="00F13C26"/>
    <w:rsid w:val="00F148B5"/>
    <w:rsid w:val="00F1585D"/>
    <w:rsid w:val="00F170B0"/>
    <w:rsid w:val="00F220A6"/>
    <w:rsid w:val="00F220BE"/>
    <w:rsid w:val="00F23DC4"/>
    <w:rsid w:val="00F24B8B"/>
    <w:rsid w:val="00F25524"/>
    <w:rsid w:val="00F27A41"/>
    <w:rsid w:val="00F35BC3"/>
    <w:rsid w:val="00F3699D"/>
    <w:rsid w:val="00F4208C"/>
    <w:rsid w:val="00F42B7E"/>
    <w:rsid w:val="00F43070"/>
    <w:rsid w:val="00F4308A"/>
    <w:rsid w:val="00F43BDD"/>
    <w:rsid w:val="00F447D8"/>
    <w:rsid w:val="00F50643"/>
    <w:rsid w:val="00F51A92"/>
    <w:rsid w:val="00F53731"/>
    <w:rsid w:val="00F537DE"/>
    <w:rsid w:val="00F53E2E"/>
    <w:rsid w:val="00F548DA"/>
    <w:rsid w:val="00F54C3C"/>
    <w:rsid w:val="00F55983"/>
    <w:rsid w:val="00F56170"/>
    <w:rsid w:val="00F561B1"/>
    <w:rsid w:val="00F57961"/>
    <w:rsid w:val="00F607A9"/>
    <w:rsid w:val="00F62B82"/>
    <w:rsid w:val="00F64C4C"/>
    <w:rsid w:val="00F64DC2"/>
    <w:rsid w:val="00F65919"/>
    <w:rsid w:val="00F6711F"/>
    <w:rsid w:val="00F67146"/>
    <w:rsid w:val="00F70D4B"/>
    <w:rsid w:val="00F73C7D"/>
    <w:rsid w:val="00F753F6"/>
    <w:rsid w:val="00F77184"/>
    <w:rsid w:val="00F81276"/>
    <w:rsid w:val="00F87A93"/>
    <w:rsid w:val="00F9090D"/>
    <w:rsid w:val="00F90926"/>
    <w:rsid w:val="00F90E15"/>
    <w:rsid w:val="00F912FA"/>
    <w:rsid w:val="00F933DF"/>
    <w:rsid w:val="00F96A0F"/>
    <w:rsid w:val="00F9796B"/>
    <w:rsid w:val="00F97DC3"/>
    <w:rsid w:val="00FA0186"/>
    <w:rsid w:val="00FA5266"/>
    <w:rsid w:val="00FA6918"/>
    <w:rsid w:val="00FA7789"/>
    <w:rsid w:val="00FB11A5"/>
    <w:rsid w:val="00FB2754"/>
    <w:rsid w:val="00FB3FA8"/>
    <w:rsid w:val="00FB591E"/>
    <w:rsid w:val="00FB630D"/>
    <w:rsid w:val="00FC173E"/>
    <w:rsid w:val="00FC54D6"/>
    <w:rsid w:val="00FC5A64"/>
    <w:rsid w:val="00FD0349"/>
    <w:rsid w:val="00FD0CB7"/>
    <w:rsid w:val="00FD5470"/>
    <w:rsid w:val="00FD7B58"/>
    <w:rsid w:val="00FE0014"/>
    <w:rsid w:val="00FE0871"/>
    <w:rsid w:val="00FE3269"/>
    <w:rsid w:val="00FF0723"/>
    <w:rsid w:val="00FF1ACD"/>
    <w:rsid w:val="00FF211B"/>
    <w:rsid w:val="00FF6966"/>
    <w:rsid w:val="00FF77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D70549"/>
  <w15:docId w15:val="{8475FF15-54F9-4D95-99D6-8EC0F067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line="200" w:lineRule="exact"/>
      <w:outlineLvl w:val="0"/>
    </w:pPr>
    <w:rPr>
      <w:rFonts w:ascii="Arial Narrow" w:hAnsi="Arial Narrow"/>
      <w:b/>
      <w:bCs/>
      <w:sz w:val="17"/>
      <w:szCs w:val="24"/>
    </w:rPr>
  </w:style>
  <w:style w:type="paragraph" w:styleId="berschrift2">
    <w:name w:val="heading 2"/>
    <w:basedOn w:val="Standard"/>
    <w:next w:val="Standard"/>
    <w:link w:val="berschrift2Zchn"/>
    <w:qFormat/>
    <w:rsid w:val="002C6EB7"/>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qFormat/>
    <w:rsid w:val="002B70DC"/>
    <w:pPr>
      <w:keepNext/>
      <w:spacing w:before="240" w:after="60"/>
      <w:outlineLvl w:val="2"/>
    </w:pPr>
    <w:rPr>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pPr>
      <w:keepNext/>
      <w:keepLines/>
      <w:pageBreakBefore/>
    </w:pPr>
    <w:rPr>
      <w:rFonts w:ascii="Helvetica" w:hAnsi="Helvetica"/>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uiPriority w:val="99"/>
    <w:pPr>
      <w:spacing w:before="100" w:beforeAutospacing="1" w:after="100" w:afterAutospacing="1"/>
    </w:pPr>
    <w:rPr>
      <w:rFonts w:ascii="Times New Roman" w:hAnsi="Times New Roman"/>
      <w:sz w:val="24"/>
      <w:szCs w:val="24"/>
    </w:rPr>
  </w:style>
  <w:style w:type="character" w:styleId="Hyperlink">
    <w:name w:val="Hyperlink"/>
    <w:rPr>
      <w:color w:val="0000FF"/>
      <w:u w:val="single"/>
    </w:rPr>
  </w:style>
  <w:style w:type="character" w:styleId="Funotenzeichen">
    <w:name w:val="footnote reference"/>
    <w:semiHidden/>
    <w:rPr>
      <w:vertAlign w:val="superscript"/>
    </w:rPr>
  </w:style>
  <w:style w:type="character" w:styleId="Seitenzahl">
    <w:name w:val="page number"/>
    <w:basedOn w:val="Absatz-Standardschriftart"/>
  </w:style>
  <w:style w:type="paragraph" w:styleId="Textkrper">
    <w:name w:val="Body Text"/>
    <w:basedOn w:val="Standard"/>
    <w:pPr>
      <w:ind w:right="4268"/>
      <w:jc w:val="both"/>
    </w:pPr>
    <w:rPr>
      <w:rFonts w:ascii="ElegaGarmnd BT" w:hAnsi="ElegaGarmnd BT"/>
      <w:b/>
      <w:sz w:val="28"/>
    </w:rPr>
  </w:style>
  <w:style w:type="paragraph" w:styleId="Textkrper2">
    <w:name w:val="Body Text 2"/>
    <w:basedOn w:val="Standard"/>
    <w:rsid w:val="002B70DC"/>
    <w:pPr>
      <w:spacing w:after="120" w:line="480" w:lineRule="auto"/>
    </w:pPr>
  </w:style>
  <w:style w:type="paragraph" w:styleId="Sprechblasentext">
    <w:name w:val="Balloon Text"/>
    <w:basedOn w:val="Standard"/>
    <w:semiHidden/>
    <w:rsid w:val="00B25C3A"/>
    <w:rPr>
      <w:rFonts w:ascii="Tahoma" w:hAnsi="Tahoma" w:cs="Tahoma"/>
      <w:sz w:val="16"/>
      <w:szCs w:val="16"/>
    </w:rPr>
  </w:style>
  <w:style w:type="paragraph" w:styleId="Dokumentstruktur">
    <w:name w:val="Document Map"/>
    <w:basedOn w:val="Standard"/>
    <w:semiHidden/>
    <w:rsid w:val="00632856"/>
    <w:pPr>
      <w:shd w:val="clear" w:color="auto" w:fill="000080"/>
    </w:pPr>
    <w:rPr>
      <w:rFonts w:ascii="Tahoma" w:hAnsi="Tahoma" w:cs="Tahoma"/>
      <w:sz w:val="20"/>
    </w:rPr>
  </w:style>
  <w:style w:type="character" w:styleId="Kommentarzeichen">
    <w:name w:val="annotation reference"/>
    <w:semiHidden/>
    <w:rsid w:val="006E413F"/>
    <w:rPr>
      <w:sz w:val="16"/>
      <w:szCs w:val="16"/>
    </w:rPr>
  </w:style>
  <w:style w:type="paragraph" w:styleId="Kommentartext">
    <w:name w:val="annotation text"/>
    <w:basedOn w:val="Standard"/>
    <w:link w:val="KommentartextZchn"/>
    <w:semiHidden/>
    <w:rsid w:val="006E413F"/>
    <w:rPr>
      <w:sz w:val="20"/>
    </w:rPr>
  </w:style>
  <w:style w:type="paragraph" w:styleId="Kommentarthema">
    <w:name w:val="annotation subject"/>
    <w:basedOn w:val="Kommentartext"/>
    <w:next w:val="Kommentartext"/>
    <w:semiHidden/>
    <w:rsid w:val="006E413F"/>
    <w:rPr>
      <w:b/>
      <w:bCs/>
    </w:rPr>
  </w:style>
  <w:style w:type="character" w:styleId="BesuchterLink">
    <w:name w:val="FollowedHyperlink"/>
    <w:rsid w:val="0089325E"/>
    <w:rPr>
      <w:color w:val="800080"/>
      <w:u w:val="single"/>
    </w:rPr>
  </w:style>
  <w:style w:type="character" w:styleId="Hervorhebung">
    <w:name w:val="Emphasis"/>
    <w:qFormat/>
    <w:rsid w:val="00E23EB7"/>
    <w:rPr>
      <w:i/>
      <w:iCs/>
    </w:rPr>
  </w:style>
  <w:style w:type="paragraph" w:customStyle="1" w:styleId="bodytext2">
    <w:name w:val="bodytext2"/>
    <w:basedOn w:val="Standard"/>
    <w:rsid w:val="00D56694"/>
    <w:pPr>
      <w:spacing w:after="105"/>
    </w:pPr>
    <w:rPr>
      <w:rFonts w:cs="Arial"/>
      <w:color w:val="026AB3"/>
      <w:sz w:val="21"/>
      <w:szCs w:val="21"/>
    </w:rPr>
  </w:style>
  <w:style w:type="character" w:customStyle="1" w:styleId="berschrift2Zchn">
    <w:name w:val="Überschrift 2 Zchn"/>
    <w:link w:val="berschrift2"/>
    <w:semiHidden/>
    <w:rsid w:val="002C6EB7"/>
    <w:rPr>
      <w:rFonts w:ascii="Cambria" w:eastAsia="Times New Roman" w:hAnsi="Cambria" w:cs="Times New Roman"/>
      <w:b/>
      <w:bCs/>
      <w:i/>
      <w:iCs/>
      <w:sz w:val="28"/>
      <w:szCs w:val="28"/>
    </w:rPr>
  </w:style>
  <w:style w:type="character" w:customStyle="1" w:styleId="ortsmarke">
    <w:name w:val="ortsmarke"/>
    <w:basedOn w:val="Absatz-Standardschriftart"/>
    <w:rsid w:val="002C6EB7"/>
  </w:style>
  <w:style w:type="character" w:customStyle="1" w:styleId="plistaintexthighlight">
    <w:name w:val="plista_intext_highlight"/>
    <w:basedOn w:val="Absatz-Standardschriftart"/>
    <w:rsid w:val="002C6EB7"/>
  </w:style>
  <w:style w:type="character" w:customStyle="1" w:styleId="lang">
    <w:name w:val="lang"/>
    <w:rsid w:val="005819B0"/>
  </w:style>
  <w:style w:type="paragraph" w:customStyle="1" w:styleId="bodytext">
    <w:name w:val="bodytext"/>
    <w:basedOn w:val="Standard"/>
    <w:rsid w:val="009F7E0C"/>
    <w:pPr>
      <w:spacing w:before="100" w:beforeAutospacing="1" w:after="100" w:afterAutospacing="1"/>
    </w:pPr>
    <w:rPr>
      <w:rFonts w:ascii="Times New Roman" w:hAnsi="Times New Roman"/>
      <w:sz w:val="24"/>
      <w:szCs w:val="24"/>
    </w:rPr>
  </w:style>
  <w:style w:type="paragraph" w:styleId="berarbeitung">
    <w:name w:val="Revision"/>
    <w:hidden/>
    <w:uiPriority w:val="99"/>
    <w:semiHidden/>
    <w:rsid w:val="00EB007A"/>
    <w:rPr>
      <w:rFonts w:ascii="Arial" w:hAnsi="Arial"/>
      <w:sz w:val="22"/>
    </w:rPr>
  </w:style>
  <w:style w:type="character" w:customStyle="1" w:styleId="yiv6968032785">
    <w:name w:val="yiv6968032785"/>
    <w:rsid w:val="00DF3F3B"/>
  </w:style>
  <w:style w:type="character" w:customStyle="1" w:styleId="yiv6968032785hps">
    <w:name w:val="yiv6968032785hps"/>
    <w:rsid w:val="00DF3F3B"/>
  </w:style>
  <w:style w:type="paragraph" w:customStyle="1" w:styleId="Kontakt">
    <w:name w:val="Kontakt"/>
    <w:next w:val="Standard"/>
    <w:rsid w:val="00E7731F"/>
    <w:pPr>
      <w:framePr w:w="2608" w:h="4685" w:hRule="exact" w:hSpace="340" w:wrap="around" w:vAnchor="page" w:hAnchor="page" w:x="8907" w:y="2345" w:anchorLock="1"/>
      <w:widowControl w:val="0"/>
    </w:pPr>
    <w:rPr>
      <w:rFonts w:ascii="Arial" w:hAnsi="Arial" w:cs="Arial"/>
      <w:sz w:val="16"/>
      <w:szCs w:val="16"/>
    </w:rPr>
  </w:style>
  <w:style w:type="paragraph" w:customStyle="1" w:styleId="REXList2">
    <w:name w:val="REX List 2"/>
    <w:basedOn w:val="Standard"/>
    <w:rsid w:val="00A33567"/>
    <w:pPr>
      <w:numPr>
        <w:numId w:val="10"/>
      </w:numPr>
      <w:tabs>
        <w:tab w:val="clear" w:pos="646"/>
        <w:tab w:val="num" w:pos="720"/>
      </w:tabs>
      <w:ind w:left="720" w:hanging="360"/>
    </w:pPr>
    <w:rPr>
      <w:rFonts w:eastAsia="Calibri" w:cs="Arial"/>
      <w:szCs w:val="22"/>
    </w:rPr>
  </w:style>
  <w:style w:type="paragraph" w:customStyle="1" w:styleId="REXTop0">
    <w:name w:val="REX Top 0"/>
    <w:basedOn w:val="Standard"/>
    <w:rsid w:val="00A33567"/>
    <w:pPr>
      <w:framePr w:wrap="notBeside" w:vAnchor="text" w:hAnchor="text" w:y="1"/>
      <w:spacing w:before="360" w:after="360" w:line="360" w:lineRule="exact"/>
    </w:pPr>
    <w:rPr>
      <w:rFonts w:eastAsia="Calibri" w:cs="Arial"/>
      <w:b/>
      <w:bCs/>
      <w:sz w:val="28"/>
      <w:szCs w:val="28"/>
    </w:rPr>
  </w:style>
  <w:style w:type="paragraph" w:customStyle="1" w:styleId="yiv9429223808msonormal">
    <w:name w:val="yiv9429223808msonormal"/>
    <w:rsid w:val="0077381D"/>
    <w:pPr>
      <w:pBdr>
        <w:top w:val="nil"/>
        <w:left w:val="nil"/>
        <w:bottom w:val="nil"/>
        <w:right w:val="nil"/>
        <w:between w:val="nil"/>
        <w:bar w:val="nil"/>
      </w:pBdr>
      <w:spacing w:before="100" w:after="100"/>
    </w:pPr>
    <w:rPr>
      <w:rFonts w:eastAsia="Arial Unicode MS" w:hAnsi="Arial Unicode MS" w:cs="Arial Unicode MS"/>
      <w:color w:val="000000"/>
      <w:sz w:val="24"/>
      <w:szCs w:val="24"/>
      <w:u w:color="000000"/>
      <w:bdr w:val="nil"/>
    </w:rPr>
  </w:style>
  <w:style w:type="character" w:customStyle="1" w:styleId="Hyperlink0">
    <w:name w:val="Hyperlink.0"/>
    <w:rsid w:val="0077381D"/>
    <w:rPr>
      <w:color w:val="0000FF"/>
      <w:u w:val="single" w:color="0000FF"/>
      <w:lang w:val="en-US"/>
    </w:rPr>
  </w:style>
  <w:style w:type="paragraph" w:customStyle="1" w:styleId="yiv4704346049msonormal">
    <w:name w:val="yiv4704346049msonormal"/>
    <w:rsid w:val="00A85A06"/>
    <w:pPr>
      <w:pBdr>
        <w:top w:val="nil"/>
        <w:left w:val="nil"/>
        <w:bottom w:val="nil"/>
        <w:right w:val="nil"/>
        <w:between w:val="nil"/>
        <w:bar w:val="nil"/>
      </w:pBdr>
      <w:spacing w:before="100" w:after="100" w:line="259" w:lineRule="auto"/>
    </w:pPr>
    <w:rPr>
      <w:rFonts w:eastAsia="Arial Unicode MS" w:cs="Arial Unicode MS"/>
      <w:color w:val="000000"/>
      <w:sz w:val="24"/>
      <w:szCs w:val="24"/>
      <w:u w:color="000000"/>
      <w:bdr w:val="nil"/>
    </w:rPr>
  </w:style>
  <w:style w:type="paragraph" w:styleId="HTMLVorformatiert">
    <w:name w:val="HTML Preformatted"/>
    <w:link w:val="HTMLVorformatiertZchn"/>
    <w:rsid w:val="00A85A0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eastAsia="Arial Unicode MS" w:hAnsi="Courier New" w:cs="Arial Unicode MS"/>
      <w:color w:val="000000"/>
      <w:u w:color="000000"/>
      <w:bdr w:val="nil"/>
    </w:rPr>
  </w:style>
  <w:style w:type="character" w:customStyle="1" w:styleId="HTMLVorformatiertZchn">
    <w:name w:val="HTML Vorformatiert Zchn"/>
    <w:link w:val="HTMLVorformatiert"/>
    <w:rsid w:val="00A85A06"/>
    <w:rPr>
      <w:rFonts w:ascii="Courier New" w:eastAsia="Arial Unicode MS" w:hAnsi="Courier New" w:cs="Arial Unicode MS"/>
      <w:color w:val="000000"/>
      <w:u w:color="000000"/>
      <w:bdr w:val="nil"/>
    </w:rPr>
  </w:style>
  <w:style w:type="paragraph" w:customStyle="1" w:styleId="yiv8045436286msonormal">
    <w:name w:val="yiv8045436286msonormal"/>
    <w:rsid w:val="005525D6"/>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paragraph" w:customStyle="1" w:styleId="yiv804543628616inhaltgesamt">
    <w:name w:val="yiv804543628616inhaltgesamt"/>
    <w:rsid w:val="005525D6"/>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paragraph" w:customStyle="1" w:styleId="Body">
    <w:name w:val="Body"/>
    <w:rsid w:val="00AC710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enabsatz">
    <w:name w:val="List Paragraph"/>
    <w:basedOn w:val="Standard"/>
    <w:uiPriority w:val="34"/>
    <w:qFormat/>
    <w:rsid w:val="005157B9"/>
    <w:pPr>
      <w:ind w:left="720"/>
      <w:contextualSpacing/>
    </w:pPr>
  </w:style>
  <w:style w:type="character" w:customStyle="1" w:styleId="None">
    <w:name w:val="None"/>
    <w:basedOn w:val="Absatz-Standardschriftart"/>
    <w:rsid w:val="008016D3"/>
  </w:style>
  <w:style w:type="paragraph" w:customStyle="1" w:styleId="Default">
    <w:name w:val="Default"/>
    <w:rsid w:val="00930400"/>
    <w:pPr>
      <w:pBdr>
        <w:top w:val="nil"/>
        <w:left w:val="nil"/>
        <w:bottom w:val="nil"/>
        <w:right w:val="nil"/>
        <w:between w:val="nil"/>
        <w:bar w:val="nil"/>
      </w:pBdr>
    </w:pPr>
    <w:rPr>
      <w:rFonts w:ascii="DINOT" w:eastAsia="DINOT" w:hAnsi="DINOT" w:cs="DINOT"/>
      <w:color w:val="000000"/>
      <w:sz w:val="24"/>
      <w:szCs w:val="24"/>
      <w:u w:color="000000"/>
      <w:bdr w:val="nil"/>
    </w:rPr>
  </w:style>
  <w:style w:type="paragraph" w:customStyle="1" w:styleId="Normal">
    <w:name w:val="[Normal]"/>
    <w:rsid w:val="00DB0D0E"/>
    <w:pPr>
      <w:autoSpaceDE w:val="0"/>
      <w:autoSpaceDN w:val="0"/>
      <w:adjustRightInd w:val="0"/>
    </w:pPr>
    <w:rPr>
      <w:rFonts w:ascii="Arial" w:eastAsiaTheme="minorHAnsi" w:hAnsi="Arial" w:cs="Arial"/>
      <w:lang w:eastAsia="en-US"/>
    </w:rPr>
  </w:style>
  <w:style w:type="paragraph" w:styleId="NurText">
    <w:name w:val="Plain Text"/>
    <w:link w:val="NurTextZchn"/>
    <w:uiPriority w:val="99"/>
    <w:rsid w:val="00B14278"/>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NurTextZchn">
    <w:name w:val="Nur Text Zchn"/>
    <w:basedOn w:val="Absatz-Standardschriftart"/>
    <w:link w:val="NurText"/>
    <w:uiPriority w:val="99"/>
    <w:rsid w:val="00B14278"/>
    <w:rPr>
      <w:rFonts w:ascii="Calibri" w:eastAsia="Calibri" w:hAnsi="Calibri" w:cs="Calibri"/>
      <w:color w:val="000000"/>
      <w:sz w:val="22"/>
      <w:szCs w:val="22"/>
      <w:u w:color="000000"/>
      <w:bdr w:val="nil"/>
    </w:rPr>
  </w:style>
  <w:style w:type="paragraph" w:styleId="KeinLeerraum">
    <w:name w:val="No Spacing"/>
    <w:rsid w:val="00492BD5"/>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Hyperlink1">
    <w:name w:val="Hyperlink.1"/>
    <w:basedOn w:val="Absatz-Standardschriftart"/>
    <w:rsid w:val="00141CCE"/>
    <w:rPr>
      <w:outline w:val="0"/>
      <w:color w:val="0000FF"/>
      <w:sz w:val="20"/>
      <w:szCs w:val="20"/>
      <w:u w:val="single" w:color="0000FF"/>
      <w:lang w:val="en-US"/>
    </w:rPr>
  </w:style>
  <w:style w:type="paragraph" w:customStyle="1" w:styleId="VdSPrfberichtMarginal">
    <w:name w:val="VdS_Prüfbericht_Marginal"/>
    <w:basedOn w:val="Standard"/>
    <w:qFormat/>
    <w:rsid w:val="00320AD7"/>
    <w:pPr>
      <w:spacing w:line="190" w:lineRule="exact"/>
      <w:contextualSpacing/>
    </w:pPr>
    <w:rPr>
      <w:rFonts w:ascii="DINPro-Light" w:eastAsiaTheme="minorHAnsi" w:hAnsi="DINPro-Light" w:cs="DINPro-Light"/>
      <w:color w:val="434444"/>
      <w:spacing w:val="-3"/>
      <w:kern w:val="1"/>
      <w:sz w:val="14"/>
      <w:szCs w:val="14"/>
      <w:lang w:eastAsia="en-US"/>
    </w:rPr>
  </w:style>
  <w:style w:type="character" w:customStyle="1" w:styleId="KommentartextZchn">
    <w:name w:val="Kommentartext Zchn"/>
    <w:basedOn w:val="Absatz-Standardschriftart"/>
    <w:link w:val="Kommentartext"/>
    <w:semiHidden/>
    <w:rsid w:val="006A011D"/>
    <w:rPr>
      <w:rFonts w:ascii="Arial" w:hAnsi="Arial"/>
    </w:rPr>
  </w:style>
  <w:style w:type="paragraph" w:customStyle="1" w:styleId="news-single-imgcaption">
    <w:name w:val="news-single-imgcaption"/>
    <w:rsid w:val="004E38F2"/>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paragraph" w:customStyle="1" w:styleId="meta">
    <w:name w:val="meta"/>
    <w:basedOn w:val="Standard"/>
    <w:rsid w:val="0052185C"/>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sid w:val="0052185C"/>
    <w:rPr>
      <w:b/>
      <w:bCs/>
    </w:rPr>
  </w:style>
  <w:style w:type="paragraph" w:customStyle="1" w:styleId="mb-no">
    <w:name w:val="mb-no"/>
    <w:basedOn w:val="Standard"/>
    <w:rsid w:val="0052185C"/>
    <w:pPr>
      <w:spacing w:before="100" w:beforeAutospacing="1" w:after="100" w:afterAutospacing="1"/>
    </w:pPr>
    <w:rPr>
      <w:rFonts w:ascii="Times New Roman" w:hAnsi="Times New Roman"/>
      <w:sz w:val="24"/>
      <w:szCs w:val="24"/>
    </w:rPr>
  </w:style>
  <w:style w:type="character" w:customStyle="1" w:styleId="xn-location">
    <w:name w:val="xn-location"/>
    <w:basedOn w:val="Absatz-Standardschriftart"/>
    <w:rsid w:val="0052185C"/>
  </w:style>
  <w:style w:type="character" w:customStyle="1" w:styleId="xn-chron">
    <w:name w:val="xn-chron"/>
    <w:basedOn w:val="Absatz-Standardschriftart"/>
    <w:rsid w:val="0052185C"/>
  </w:style>
  <w:style w:type="character" w:customStyle="1" w:styleId="xn-person">
    <w:name w:val="xn-person"/>
    <w:basedOn w:val="Absatz-Standardschriftart"/>
    <w:rsid w:val="0052185C"/>
  </w:style>
  <w:style w:type="character" w:customStyle="1" w:styleId="st">
    <w:name w:val="st"/>
    <w:basedOn w:val="Absatz-Standardschriftart"/>
    <w:rsid w:val="00663064"/>
  </w:style>
  <w:style w:type="paragraph" w:customStyle="1" w:styleId="xmsonormal">
    <w:name w:val="x_msonormal"/>
    <w:basedOn w:val="Standard"/>
    <w:rsid w:val="000C4650"/>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8650">
      <w:bodyDiv w:val="1"/>
      <w:marLeft w:val="0"/>
      <w:marRight w:val="0"/>
      <w:marTop w:val="0"/>
      <w:marBottom w:val="0"/>
      <w:divBdr>
        <w:top w:val="none" w:sz="0" w:space="0" w:color="auto"/>
        <w:left w:val="none" w:sz="0" w:space="0" w:color="auto"/>
        <w:bottom w:val="none" w:sz="0" w:space="0" w:color="auto"/>
        <w:right w:val="none" w:sz="0" w:space="0" w:color="auto"/>
      </w:divBdr>
      <w:divsChild>
        <w:div w:id="983504350">
          <w:marLeft w:val="562"/>
          <w:marRight w:val="0"/>
          <w:marTop w:val="120"/>
          <w:marBottom w:val="0"/>
          <w:divBdr>
            <w:top w:val="none" w:sz="0" w:space="0" w:color="auto"/>
            <w:left w:val="none" w:sz="0" w:space="0" w:color="auto"/>
            <w:bottom w:val="none" w:sz="0" w:space="0" w:color="auto"/>
            <w:right w:val="none" w:sz="0" w:space="0" w:color="auto"/>
          </w:divBdr>
        </w:div>
      </w:divsChild>
    </w:div>
    <w:div w:id="55712185">
      <w:bodyDiv w:val="1"/>
      <w:marLeft w:val="0"/>
      <w:marRight w:val="0"/>
      <w:marTop w:val="0"/>
      <w:marBottom w:val="0"/>
      <w:divBdr>
        <w:top w:val="none" w:sz="0" w:space="0" w:color="auto"/>
        <w:left w:val="none" w:sz="0" w:space="0" w:color="auto"/>
        <w:bottom w:val="none" w:sz="0" w:space="0" w:color="auto"/>
        <w:right w:val="none" w:sz="0" w:space="0" w:color="auto"/>
      </w:divBdr>
    </w:div>
    <w:div w:id="114255917">
      <w:bodyDiv w:val="1"/>
      <w:marLeft w:val="0"/>
      <w:marRight w:val="0"/>
      <w:marTop w:val="0"/>
      <w:marBottom w:val="0"/>
      <w:divBdr>
        <w:top w:val="none" w:sz="0" w:space="0" w:color="auto"/>
        <w:left w:val="none" w:sz="0" w:space="0" w:color="auto"/>
        <w:bottom w:val="none" w:sz="0" w:space="0" w:color="auto"/>
        <w:right w:val="none" w:sz="0" w:space="0" w:color="auto"/>
      </w:divBdr>
    </w:div>
    <w:div w:id="166134480">
      <w:bodyDiv w:val="1"/>
      <w:marLeft w:val="0"/>
      <w:marRight w:val="0"/>
      <w:marTop w:val="0"/>
      <w:marBottom w:val="0"/>
      <w:divBdr>
        <w:top w:val="none" w:sz="0" w:space="0" w:color="auto"/>
        <w:left w:val="none" w:sz="0" w:space="0" w:color="auto"/>
        <w:bottom w:val="none" w:sz="0" w:space="0" w:color="auto"/>
        <w:right w:val="none" w:sz="0" w:space="0" w:color="auto"/>
      </w:divBdr>
    </w:div>
    <w:div w:id="341248784">
      <w:bodyDiv w:val="1"/>
      <w:marLeft w:val="0"/>
      <w:marRight w:val="0"/>
      <w:marTop w:val="0"/>
      <w:marBottom w:val="0"/>
      <w:divBdr>
        <w:top w:val="none" w:sz="0" w:space="0" w:color="auto"/>
        <w:left w:val="none" w:sz="0" w:space="0" w:color="auto"/>
        <w:bottom w:val="none" w:sz="0" w:space="0" w:color="auto"/>
        <w:right w:val="none" w:sz="0" w:space="0" w:color="auto"/>
      </w:divBdr>
    </w:div>
    <w:div w:id="452870281">
      <w:bodyDiv w:val="1"/>
      <w:marLeft w:val="0"/>
      <w:marRight w:val="0"/>
      <w:marTop w:val="0"/>
      <w:marBottom w:val="0"/>
      <w:divBdr>
        <w:top w:val="none" w:sz="0" w:space="0" w:color="auto"/>
        <w:left w:val="none" w:sz="0" w:space="0" w:color="auto"/>
        <w:bottom w:val="none" w:sz="0" w:space="0" w:color="auto"/>
        <w:right w:val="none" w:sz="0" w:space="0" w:color="auto"/>
      </w:divBdr>
      <w:divsChild>
        <w:div w:id="2084444442">
          <w:marLeft w:val="0"/>
          <w:marRight w:val="0"/>
          <w:marTop w:val="100"/>
          <w:marBottom w:val="100"/>
          <w:divBdr>
            <w:top w:val="none" w:sz="0" w:space="0" w:color="auto"/>
            <w:left w:val="none" w:sz="0" w:space="0" w:color="auto"/>
            <w:bottom w:val="none" w:sz="0" w:space="0" w:color="auto"/>
            <w:right w:val="none" w:sz="0" w:space="0" w:color="auto"/>
          </w:divBdr>
          <w:divsChild>
            <w:div w:id="1688941341">
              <w:marLeft w:val="-225"/>
              <w:marRight w:val="-225"/>
              <w:marTop w:val="0"/>
              <w:marBottom w:val="0"/>
              <w:divBdr>
                <w:top w:val="none" w:sz="0" w:space="0" w:color="auto"/>
                <w:left w:val="none" w:sz="0" w:space="0" w:color="auto"/>
                <w:bottom w:val="none" w:sz="0" w:space="0" w:color="auto"/>
                <w:right w:val="none" w:sz="0" w:space="0" w:color="auto"/>
              </w:divBdr>
              <w:divsChild>
                <w:div w:id="490951336">
                  <w:marLeft w:val="0"/>
                  <w:marRight w:val="0"/>
                  <w:marTop w:val="0"/>
                  <w:marBottom w:val="0"/>
                  <w:divBdr>
                    <w:top w:val="none" w:sz="0" w:space="0" w:color="auto"/>
                    <w:left w:val="none" w:sz="0" w:space="0" w:color="auto"/>
                    <w:bottom w:val="none" w:sz="0" w:space="0" w:color="auto"/>
                    <w:right w:val="none" w:sz="0" w:space="0" w:color="auto"/>
                  </w:divBdr>
                  <w:divsChild>
                    <w:div w:id="1221594694">
                      <w:marLeft w:val="-225"/>
                      <w:marRight w:val="-225"/>
                      <w:marTop w:val="0"/>
                      <w:marBottom w:val="0"/>
                      <w:divBdr>
                        <w:top w:val="none" w:sz="0" w:space="0" w:color="auto"/>
                        <w:left w:val="none" w:sz="0" w:space="0" w:color="auto"/>
                        <w:bottom w:val="none" w:sz="0" w:space="0" w:color="auto"/>
                        <w:right w:val="none" w:sz="0" w:space="0" w:color="auto"/>
                      </w:divBdr>
                      <w:divsChild>
                        <w:div w:id="1969361108">
                          <w:marLeft w:val="0"/>
                          <w:marRight w:val="0"/>
                          <w:marTop w:val="0"/>
                          <w:marBottom w:val="0"/>
                          <w:divBdr>
                            <w:top w:val="none" w:sz="0" w:space="0" w:color="auto"/>
                            <w:left w:val="none" w:sz="0" w:space="0" w:color="auto"/>
                            <w:bottom w:val="none" w:sz="0" w:space="0" w:color="auto"/>
                            <w:right w:val="none" w:sz="0" w:space="0" w:color="auto"/>
                          </w:divBdr>
                        </w:div>
                        <w:div w:id="1133593066">
                          <w:marLeft w:val="0"/>
                          <w:marRight w:val="0"/>
                          <w:marTop w:val="0"/>
                          <w:marBottom w:val="0"/>
                          <w:divBdr>
                            <w:top w:val="none" w:sz="0" w:space="0" w:color="auto"/>
                            <w:left w:val="none" w:sz="0" w:space="0" w:color="auto"/>
                            <w:bottom w:val="none" w:sz="0" w:space="0" w:color="auto"/>
                            <w:right w:val="none" w:sz="0" w:space="0" w:color="auto"/>
                          </w:divBdr>
                          <w:divsChild>
                            <w:div w:id="4193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11573">
                  <w:marLeft w:val="-225"/>
                  <w:marRight w:val="-225"/>
                  <w:marTop w:val="0"/>
                  <w:marBottom w:val="0"/>
                  <w:divBdr>
                    <w:top w:val="none" w:sz="0" w:space="0" w:color="auto"/>
                    <w:left w:val="none" w:sz="0" w:space="0" w:color="auto"/>
                    <w:bottom w:val="none" w:sz="0" w:space="0" w:color="auto"/>
                    <w:right w:val="none" w:sz="0" w:space="0" w:color="auto"/>
                  </w:divBdr>
                  <w:divsChild>
                    <w:div w:id="653146928">
                      <w:marLeft w:val="0"/>
                      <w:marRight w:val="0"/>
                      <w:marTop w:val="0"/>
                      <w:marBottom w:val="0"/>
                      <w:divBdr>
                        <w:top w:val="none" w:sz="0" w:space="0" w:color="auto"/>
                        <w:left w:val="none" w:sz="0" w:space="0" w:color="auto"/>
                        <w:bottom w:val="none" w:sz="0" w:space="0" w:color="auto"/>
                        <w:right w:val="none" w:sz="0" w:space="0" w:color="auto"/>
                      </w:divBdr>
                    </w:div>
                  </w:divsChild>
                </w:div>
                <w:div w:id="1003705236">
                  <w:marLeft w:val="-225"/>
                  <w:marRight w:val="-225"/>
                  <w:marTop w:val="0"/>
                  <w:marBottom w:val="0"/>
                  <w:divBdr>
                    <w:top w:val="none" w:sz="0" w:space="0" w:color="auto"/>
                    <w:left w:val="none" w:sz="0" w:space="0" w:color="auto"/>
                    <w:bottom w:val="none" w:sz="0" w:space="0" w:color="auto"/>
                    <w:right w:val="none" w:sz="0" w:space="0" w:color="auto"/>
                  </w:divBdr>
                  <w:divsChild>
                    <w:div w:id="271516580">
                      <w:marLeft w:val="0"/>
                      <w:marRight w:val="0"/>
                      <w:marTop w:val="0"/>
                      <w:marBottom w:val="0"/>
                      <w:divBdr>
                        <w:top w:val="none" w:sz="0" w:space="0" w:color="auto"/>
                        <w:left w:val="none" w:sz="0" w:space="0" w:color="auto"/>
                        <w:bottom w:val="none" w:sz="0" w:space="0" w:color="auto"/>
                        <w:right w:val="none" w:sz="0" w:space="0" w:color="auto"/>
                      </w:divBdr>
                    </w:div>
                    <w:div w:id="1552498023">
                      <w:marLeft w:val="0"/>
                      <w:marRight w:val="0"/>
                      <w:marTop w:val="0"/>
                      <w:marBottom w:val="0"/>
                      <w:divBdr>
                        <w:top w:val="none" w:sz="0" w:space="0" w:color="auto"/>
                        <w:left w:val="none" w:sz="0" w:space="0" w:color="auto"/>
                        <w:bottom w:val="none" w:sz="0" w:space="0" w:color="auto"/>
                        <w:right w:val="none" w:sz="0" w:space="0" w:color="auto"/>
                      </w:divBdr>
                      <w:divsChild>
                        <w:div w:id="1710302246">
                          <w:marLeft w:val="0"/>
                          <w:marRight w:val="0"/>
                          <w:marTop w:val="0"/>
                          <w:marBottom w:val="0"/>
                          <w:divBdr>
                            <w:top w:val="none" w:sz="0" w:space="0" w:color="auto"/>
                            <w:left w:val="none" w:sz="0" w:space="0" w:color="auto"/>
                            <w:bottom w:val="none" w:sz="0" w:space="0" w:color="auto"/>
                            <w:right w:val="none" w:sz="0" w:space="0" w:color="auto"/>
                          </w:divBdr>
                          <w:divsChild>
                            <w:div w:id="11432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16094">
                  <w:marLeft w:val="-225"/>
                  <w:marRight w:val="-225"/>
                  <w:marTop w:val="0"/>
                  <w:marBottom w:val="0"/>
                  <w:divBdr>
                    <w:top w:val="none" w:sz="0" w:space="0" w:color="auto"/>
                    <w:left w:val="none" w:sz="0" w:space="0" w:color="auto"/>
                    <w:bottom w:val="none" w:sz="0" w:space="0" w:color="auto"/>
                    <w:right w:val="none" w:sz="0" w:space="0" w:color="auto"/>
                  </w:divBdr>
                  <w:divsChild>
                    <w:div w:id="20560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58064">
          <w:marLeft w:val="-225"/>
          <w:marRight w:val="-225"/>
          <w:marTop w:val="0"/>
          <w:marBottom w:val="0"/>
          <w:divBdr>
            <w:top w:val="none" w:sz="0" w:space="0" w:color="auto"/>
            <w:left w:val="none" w:sz="0" w:space="0" w:color="auto"/>
            <w:bottom w:val="none" w:sz="0" w:space="0" w:color="auto"/>
            <w:right w:val="none" w:sz="0" w:space="0" w:color="auto"/>
          </w:divBdr>
          <w:divsChild>
            <w:div w:id="46952474">
              <w:marLeft w:val="1462"/>
              <w:marRight w:val="0"/>
              <w:marTop w:val="0"/>
              <w:marBottom w:val="0"/>
              <w:divBdr>
                <w:top w:val="none" w:sz="0" w:space="0" w:color="auto"/>
                <w:left w:val="none" w:sz="0" w:space="0" w:color="auto"/>
                <w:bottom w:val="none" w:sz="0" w:space="0" w:color="auto"/>
                <w:right w:val="none" w:sz="0" w:space="0" w:color="auto"/>
              </w:divBdr>
            </w:div>
            <w:div w:id="793870066">
              <w:marLeft w:val="1462"/>
              <w:marRight w:val="0"/>
              <w:marTop w:val="0"/>
              <w:marBottom w:val="0"/>
              <w:divBdr>
                <w:top w:val="none" w:sz="0" w:space="0" w:color="auto"/>
                <w:left w:val="none" w:sz="0" w:space="0" w:color="auto"/>
                <w:bottom w:val="none" w:sz="0" w:space="0" w:color="auto"/>
                <w:right w:val="none" w:sz="0" w:space="0" w:color="auto"/>
              </w:divBdr>
              <w:divsChild>
                <w:div w:id="1808159034">
                  <w:marLeft w:val="0"/>
                  <w:marRight w:val="0"/>
                  <w:marTop w:val="0"/>
                  <w:marBottom w:val="450"/>
                  <w:divBdr>
                    <w:top w:val="single" w:sz="6" w:space="0" w:color="CAC8C8"/>
                    <w:left w:val="single" w:sz="6" w:space="0" w:color="CAC8C8"/>
                    <w:bottom w:val="single" w:sz="6" w:space="0" w:color="CAC8C8"/>
                    <w:right w:val="single" w:sz="6" w:space="0" w:color="CAC8C8"/>
                  </w:divBdr>
                  <w:divsChild>
                    <w:div w:id="1874995356">
                      <w:marLeft w:val="0"/>
                      <w:marRight w:val="0"/>
                      <w:marTop w:val="0"/>
                      <w:marBottom w:val="0"/>
                      <w:divBdr>
                        <w:top w:val="none" w:sz="0" w:space="0" w:color="auto"/>
                        <w:left w:val="none" w:sz="0" w:space="0" w:color="auto"/>
                        <w:bottom w:val="none" w:sz="0" w:space="0" w:color="auto"/>
                        <w:right w:val="none" w:sz="0" w:space="0" w:color="auto"/>
                      </w:divBdr>
                      <w:divsChild>
                        <w:div w:id="2144541304">
                          <w:marLeft w:val="0"/>
                          <w:marRight w:val="0"/>
                          <w:marTop w:val="0"/>
                          <w:marBottom w:val="0"/>
                          <w:divBdr>
                            <w:top w:val="none" w:sz="0" w:space="0" w:color="auto"/>
                            <w:left w:val="none" w:sz="0" w:space="0" w:color="auto"/>
                            <w:bottom w:val="none" w:sz="0" w:space="0" w:color="auto"/>
                            <w:right w:val="none" w:sz="0" w:space="0" w:color="auto"/>
                          </w:divBdr>
                          <w:divsChild>
                            <w:div w:id="11676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271116">
          <w:marLeft w:val="-225"/>
          <w:marRight w:val="-225"/>
          <w:marTop w:val="0"/>
          <w:marBottom w:val="0"/>
          <w:divBdr>
            <w:top w:val="none" w:sz="0" w:space="0" w:color="auto"/>
            <w:left w:val="none" w:sz="0" w:space="0" w:color="auto"/>
            <w:bottom w:val="none" w:sz="0" w:space="0" w:color="auto"/>
            <w:right w:val="none" w:sz="0" w:space="0" w:color="auto"/>
          </w:divBdr>
          <w:divsChild>
            <w:div w:id="219292447">
              <w:marLeft w:val="1462"/>
              <w:marRight w:val="0"/>
              <w:marTop w:val="0"/>
              <w:marBottom w:val="0"/>
              <w:divBdr>
                <w:top w:val="none" w:sz="0" w:space="0" w:color="auto"/>
                <w:left w:val="none" w:sz="0" w:space="0" w:color="auto"/>
                <w:bottom w:val="none" w:sz="0" w:space="0" w:color="auto"/>
                <w:right w:val="none" w:sz="0" w:space="0" w:color="auto"/>
              </w:divBdr>
            </w:div>
            <w:div w:id="1814365891">
              <w:marLeft w:val="1462"/>
              <w:marRight w:val="0"/>
              <w:marTop w:val="0"/>
              <w:marBottom w:val="0"/>
              <w:divBdr>
                <w:top w:val="none" w:sz="0" w:space="0" w:color="auto"/>
                <w:left w:val="none" w:sz="0" w:space="0" w:color="auto"/>
                <w:bottom w:val="none" w:sz="0" w:space="0" w:color="auto"/>
                <w:right w:val="none" w:sz="0" w:space="0" w:color="auto"/>
              </w:divBdr>
            </w:div>
          </w:divsChild>
        </w:div>
      </w:divsChild>
    </w:div>
    <w:div w:id="771633090">
      <w:bodyDiv w:val="1"/>
      <w:marLeft w:val="0"/>
      <w:marRight w:val="0"/>
      <w:marTop w:val="0"/>
      <w:marBottom w:val="0"/>
      <w:divBdr>
        <w:top w:val="none" w:sz="0" w:space="0" w:color="auto"/>
        <w:left w:val="none" w:sz="0" w:space="0" w:color="auto"/>
        <w:bottom w:val="none" w:sz="0" w:space="0" w:color="auto"/>
        <w:right w:val="none" w:sz="0" w:space="0" w:color="auto"/>
      </w:divBdr>
    </w:div>
    <w:div w:id="892422613">
      <w:bodyDiv w:val="1"/>
      <w:marLeft w:val="0"/>
      <w:marRight w:val="0"/>
      <w:marTop w:val="0"/>
      <w:marBottom w:val="0"/>
      <w:divBdr>
        <w:top w:val="none" w:sz="0" w:space="0" w:color="auto"/>
        <w:left w:val="none" w:sz="0" w:space="0" w:color="auto"/>
        <w:bottom w:val="none" w:sz="0" w:space="0" w:color="auto"/>
        <w:right w:val="none" w:sz="0" w:space="0" w:color="auto"/>
      </w:divBdr>
    </w:div>
    <w:div w:id="971524659">
      <w:bodyDiv w:val="1"/>
      <w:marLeft w:val="0"/>
      <w:marRight w:val="0"/>
      <w:marTop w:val="0"/>
      <w:marBottom w:val="0"/>
      <w:divBdr>
        <w:top w:val="none" w:sz="0" w:space="0" w:color="auto"/>
        <w:left w:val="none" w:sz="0" w:space="0" w:color="auto"/>
        <w:bottom w:val="none" w:sz="0" w:space="0" w:color="auto"/>
        <w:right w:val="none" w:sz="0" w:space="0" w:color="auto"/>
      </w:divBdr>
    </w:div>
    <w:div w:id="1051539777">
      <w:bodyDiv w:val="1"/>
      <w:marLeft w:val="0"/>
      <w:marRight w:val="0"/>
      <w:marTop w:val="0"/>
      <w:marBottom w:val="0"/>
      <w:divBdr>
        <w:top w:val="none" w:sz="0" w:space="0" w:color="auto"/>
        <w:left w:val="none" w:sz="0" w:space="0" w:color="auto"/>
        <w:bottom w:val="none" w:sz="0" w:space="0" w:color="auto"/>
        <w:right w:val="none" w:sz="0" w:space="0" w:color="auto"/>
      </w:divBdr>
    </w:div>
    <w:div w:id="1073090351">
      <w:bodyDiv w:val="1"/>
      <w:marLeft w:val="0"/>
      <w:marRight w:val="0"/>
      <w:marTop w:val="0"/>
      <w:marBottom w:val="0"/>
      <w:divBdr>
        <w:top w:val="none" w:sz="0" w:space="0" w:color="auto"/>
        <w:left w:val="none" w:sz="0" w:space="0" w:color="auto"/>
        <w:bottom w:val="none" w:sz="0" w:space="0" w:color="auto"/>
        <w:right w:val="none" w:sz="0" w:space="0" w:color="auto"/>
      </w:divBdr>
    </w:div>
    <w:div w:id="1219315655">
      <w:bodyDiv w:val="1"/>
      <w:marLeft w:val="0"/>
      <w:marRight w:val="0"/>
      <w:marTop w:val="0"/>
      <w:marBottom w:val="0"/>
      <w:divBdr>
        <w:top w:val="none" w:sz="0" w:space="0" w:color="auto"/>
        <w:left w:val="none" w:sz="0" w:space="0" w:color="auto"/>
        <w:bottom w:val="none" w:sz="0" w:space="0" w:color="auto"/>
        <w:right w:val="none" w:sz="0" w:space="0" w:color="auto"/>
      </w:divBdr>
    </w:div>
    <w:div w:id="1345747154">
      <w:bodyDiv w:val="1"/>
      <w:marLeft w:val="0"/>
      <w:marRight w:val="0"/>
      <w:marTop w:val="0"/>
      <w:marBottom w:val="0"/>
      <w:divBdr>
        <w:top w:val="none" w:sz="0" w:space="0" w:color="auto"/>
        <w:left w:val="none" w:sz="0" w:space="0" w:color="auto"/>
        <w:bottom w:val="none" w:sz="0" w:space="0" w:color="auto"/>
        <w:right w:val="none" w:sz="0" w:space="0" w:color="auto"/>
      </w:divBdr>
    </w:div>
    <w:div w:id="1424957564">
      <w:bodyDiv w:val="1"/>
      <w:marLeft w:val="0"/>
      <w:marRight w:val="0"/>
      <w:marTop w:val="0"/>
      <w:marBottom w:val="0"/>
      <w:divBdr>
        <w:top w:val="none" w:sz="0" w:space="0" w:color="auto"/>
        <w:left w:val="none" w:sz="0" w:space="0" w:color="auto"/>
        <w:bottom w:val="none" w:sz="0" w:space="0" w:color="auto"/>
        <w:right w:val="none" w:sz="0" w:space="0" w:color="auto"/>
      </w:divBdr>
    </w:div>
    <w:div w:id="1706978723">
      <w:bodyDiv w:val="1"/>
      <w:marLeft w:val="0"/>
      <w:marRight w:val="0"/>
      <w:marTop w:val="0"/>
      <w:marBottom w:val="0"/>
      <w:divBdr>
        <w:top w:val="none" w:sz="0" w:space="0" w:color="auto"/>
        <w:left w:val="none" w:sz="0" w:space="0" w:color="auto"/>
        <w:bottom w:val="none" w:sz="0" w:space="0" w:color="auto"/>
        <w:right w:val="none" w:sz="0" w:space="0" w:color="auto"/>
      </w:divBdr>
    </w:div>
    <w:div w:id="1739867100">
      <w:bodyDiv w:val="1"/>
      <w:marLeft w:val="0"/>
      <w:marRight w:val="0"/>
      <w:marTop w:val="0"/>
      <w:marBottom w:val="0"/>
      <w:divBdr>
        <w:top w:val="none" w:sz="0" w:space="0" w:color="auto"/>
        <w:left w:val="none" w:sz="0" w:space="0" w:color="auto"/>
        <w:bottom w:val="none" w:sz="0" w:space="0" w:color="auto"/>
        <w:right w:val="none" w:sz="0" w:space="0" w:color="auto"/>
      </w:divBdr>
    </w:div>
    <w:div w:id="1811703456">
      <w:bodyDiv w:val="1"/>
      <w:marLeft w:val="0"/>
      <w:marRight w:val="0"/>
      <w:marTop w:val="0"/>
      <w:marBottom w:val="0"/>
      <w:divBdr>
        <w:top w:val="none" w:sz="0" w:space="0" w:color="auto"/>
        <w:left w:val="none" w:sz="0" w:space="0" w:color="auto"/>
        <w:bottom w:val="none" w:sz="0" w:space="0" w:color="auto"/>
        <w:right w:val="none" w:sz="0" w:space="0" w:color="auto"/>
      </w:divBdr>
    </w:div>
    <w:div w:id="1824275881">
      <w:bodyDiv w:val="1"/>
      <w:marLeft w:val="0"/>
      <w:marRight w:val="0"/>
      <w:marTop w:val="0"/>
      <w:marBottom w:val="0"/>
      <w:divBdr>
        <w:top w:val="none" w:sz="0" w:space="0" w:color="auto"/>
        <w:left w:val="none" w:sz="0" w:space="0" w:color="auto"/>
        <w:bottom w:val="none" w:sz="0" w:space="0" w:color="auto"/>
        <w:right w:val="none" w:sz="0" w:space="0" w:color="auto"/>
      </w:divBdr>
      <w:divsChild>
        <w:div w:id="959528467">
          <w:marLeft w:val="0"/>
          <w:marRight w:val="0"/>
          <w:marTop w:val="0"/>
          <w:marBottom w:val="0"/>
          <w:divBdr>
            <w:top w:val="none" w:sz="0" w:space="0" w:color="auto"/>
            <w:left w:val="none" w:sz="0" w:space="0" w:color="auto"/>
            <w:bottom w:val="none" w:sz="0" w:space="0" w:color="auto"/>
            <w:right w:val="none" w:sz="0" w:space="0" w:color="auto"/>
          </w:divBdr>
          <w:divsChild>
            <w:div w:id="380178141">
              <w:marLeft w:val="0"/>
              <w:marRight w:val="0"/>
              <w:marTop w:val="0"/>
              <w:marBottom w:val="0"/>
              <w:divBdr>
                <w:top w:val="none" w:sz="0" w:space="0" w:color="auto"/>
                <w:left w:val="none" w:sz="0" w:space="0" w:color="auto"/>
                <w:bottom w:val="none" w:sz="0" w:space="0" w:color="auto"/>
                <w:right w:val="none" w:sz="0" w:space="0" w:color="auto"/>
              </w:divBdr>
              <w:divsChild>
                <w:div w:id="722993810">
                  <w:marLeft w:val="150"/>
                  <w:marRight w:val="75"/>
                  <w:marTop w:val="150"/>
                  <w:marBottom w:val="75"/>
                  <w:divBdr>
                    <w:top w:val="none" w:sz="0" w:space="0" w:color="auto"/>
                    <w:left w:val="single" w:sz="12" w:space="8" w:color="C3D9E5"/>
                    <w:bottom w:val="none" w:sz="0" w:space="0" w:color="auto"/>
                    <w:right w:val="none" w:sz="0" w:space="0" w:color="auto"/>
                  </w:divBdr>
                  <w:divsChild>
                    <w:div w:id="549658537">
                      <w:marLeft w:val="0"/>
                      <w:marRight w:val="0"/>
                      <w:marTop w:val="0"/>
                      <w:marBottom w:val="0"/>
                      <w:divBdr>
                        <w:top w:val="none" w:sz="0" w:space="0" w:color="auto"/>
                        <w:left w:val="none" w:sz="0" w:space="0" w:color="auto"/>
                        <w:bottom w:val="none" w:sz="0" w:space="0" w:color="auto"/>
                        <w:right w:val="none" w:sz="0" w:space="0" w:color="auto"/>
                      </w:divBdr>
                      <w:divsChild>
                        <w:div w:id="75052210">
                          <w:marLeft w:val="0"/>
                          <w:marRight w:val="0"/>
                          <w:marTop w:val="0"/>
                          <w:marBottom w:val="0"/>
                          <w:divBdr>
                            <w:top w:val="none" w:sz="0" w:space="0" w:color="auto"/>
                            <w:left w:val="none" w:sz="0" w:space="0" w:color="auto"/>
                            <w:bottom w:val="none" w:sz="0" w:space="0" w:color="auto"/>
                            <w:right w:val="none" w:sz="0" w:space="0" w:color="auto"/>
                          </w:divBdr>
                          <w:divsChild>
                            <w:div w:id="226839924">
                              <w:marLeft w:val="0"/>
                              <w:marRight w:val="0"/>
                              <w:marTop w:val="0"/>
                              <w:marBottom w:val="0"/>
                              <w:divBdr>
                                <w:top w:val="none" w:sz="0" w:space="0" w:color="auto"/>
                                <w:left w:val="none" w:sz="0" w:space="0" w:color="auto"/>
                                <w:bottom w:val="none" w:sz="0" w:space="0" w:color="auto"/>
                                <w:right w:val="none" w:sz="0" w:space="0" w:color="auto"/>
                              </w:divBdr>
                            </w:div>
                            <w:div w:id="19735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158440">
      <w:bodyDiv w:val="1"/>
      <w:marLeft w:val="0"/>
      <w:marRight w:val="0"/>
      <w:marTop w:val="0"/>
      <w:marBottom w:val="0"/>
      <w:divBdr>
        <w:top w:val="none" w:sz="0" w:space="0" w:color="auto"/>
        <w:left w:val="none" w:sz="0" w:space="0" w:color="auto"/>
        <w:bottom w:val="none" w:sz="0" w:space="0" w:color="auto"/>
        <w:right w:val="none" w:sz="0" w:space="0" w:color="auto"/>
      </w:divBdr>
      <w:divsChild>
        <w:div w:id="1303079432">
          <w:marLeft w:val="0"/>
          <w:marRight w:val="0"/>
          <w:marTop w:val="0"/>
          <w:marBottom w:val="0"/>
          <w:divBdr>
            <w:top w:val="none" w:sz="0" w:space="0" w:color="auto"/>
            <w:left w:val="none" w:sz="0" w:space="0" w:color="auto"/>
            <w:bottom w:val="none" w:sz="0" w:space="0" w:color="auto"/>
            <w:right w:val="none" w:sz="0" w:space="0" w:color="auto"/>
          </w:divBdr>
          <w:divsChild>
            <w:div w:id="2012903631">
              <w:marLeft w:val="0"/>
              <w:marRight w:val="0"/>
              <w:marTop w:val="0"/>
              <w:marBottom w:val="0"/>
              <w:divBdr>
                <w:top w:val="none" w:sz="0" w:space="0" w:color="auto"/>
                <w:left w:val="none" w:sz="0" w:space="0" w:color="auto"/>
                <w:bottom w:val="none" w:sz="0" w:space="0" w:color="auto"/>
                <w:right w:val="none" w:sz="0" w:space="0" w:color="auto"/>
              </w:divBdr>
              <w:divsChild>
                <w:div w:id="1722630859">
                  <w:marLeft w:val="0"/>
                  <w:marRight w:val="0"/>
                  <w:marTop w:val="0"/>
                  <w:marBottom w:val="0"/>
                  <w:divBdr>
                    <w:top w:val="none" w:sz="0" w:space="0" w:color="auto"/>
                    <w:left w:val="none" w:sz="0" w:space="0" w:color="auto"/>
                    <w:bottom w:val="none" w:sz="0" w:space="0" w:color="auto"/>
                    <w:right w:val="none" w:sz="0" w:space="0" w:color="auto"/>
                  </w:divBdr>
                  <w:divsChild>
                    <w:div w:id="50273144">
                      <w:marLeft w:val="0"/>
                      <w:marRight w:val="0"/>
                      <w:marTop w:val="0"/>
                      <w:marBottom w:val="0"/>
                      <w:divBdr>
                        <w:top w:val="none" w:sz="0" w:space="0" w:color="auto"/>
                        <w:left w:val="none" w:sz="0" w:space="0" w:color="auto"/>
                        <w:bottom w:val="none" w:sz="0" w:space="0" w:color="auto"/>
                        <w:right w:val="none" w:sz="0" w:space="0" w:color="auto"/>
                      </w:divBdr>
                      <w:divsChild>
                        <w:div w:id="357195592">
                          <w:marLeft w:val="0"/>
                          <w:marRight w:val="0"/>
                          <w:marTop w:val="0"/>
                          <w:marBottom w:val="0"/>
                          <w:divBdr>
                            <w:top w:val="none" w:sz="0" w:space="0" w:color="auto"/>
                            <w:left w:val="none" w:sz="0" w:space="0" w:color="auto"/>
                            <w:bottom w:val="none" w:sz="0" w:space="0" w:color="auto"/>
                            <w:right w:val="none" w:sz="0" w:space="0" w:color="auto"/>
                          </w:divBdr>
                        </w:div>
                        <w:div w:id="699014433">
                          <w:marLeft w:val="0"/>
                          <w:marRight w:val="0"/>
                          <w:marTop w:val="0"/>
                          <w:marBottom w:val="0"/>
                          <w:divBdr>
                            <w:top w:val="none" w:sz="0" w:space="0" w:color="auto"/>
                            <w:left w:val="none" w:sz="0" w:space="0" w:color="auto"/>
                            <w:bottom w:val="none" w:sz="0" w:space="0" w:color="auto"/>
                            <w:right w:val="none" w:sz="0" w:space="0" w:color="auto"/>
                          </w:divBdr>
                          <w:divsChild>
                            <w:div w:id="19564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4864">
                  <w:marLeft w:val="0"/>
                  <w:marRight w:val="0"/>
                  <w:marTop w:val="0"/>
                  <w:marBottom w:val="0"/>
                  <w:divBdr>
                    <w:top w:val="none" w:sz="0" w:space="0" w:color="auto"/>
                    <w:left w:val="none" w:sz="0" w:space="0" w:color="auto"/>
                    <w:bottom w:val="none" w:sz="0" w:space="0" w:color="auto"/>
                    <w:right w:val="none" w:sz="0" w:space="0" w:color="auto"/>
                  </w:divBdr>
                  <w:divsChild>
                    <w:div w:id="605163054">
                      <w:marLeft w:val="0"/>
                      <w:marRight w:val="0"/>
                      <w:marTop w:val="0"/>
                      <w:marBottom w:val="0"/>
                      <w:divBdr>
                        <w:top w:val="none" w:sz="0" w:space="0" w:color="auto"/>
                        <w:left w:val="none" w:sz="0" w:space="0" w:color="auto"/>
                        <w:bottom w:val="none" w:sz="0" w:space="0" w:color="auto"/>
                        <w:right w:val="none" w:sz="0" w:space="0" w:color="auto"/>
                      </w:divBdr>
                    </w:div>
                    <w:div w:id="1228685234">
                      <w:marLeft w:val="0"/>
                      <w:marRight w:val="0"/>
                      <w:marTop w:val="0"/>
                      <w:marBottom w:val="0"/>
                      <w:divBdr>
                        <w:top w:val="none" w:sz="0" w:space="0" w:color="auto"/>
                        <w:left w:val="none" w:sz="0" w:space="0" w:color="auto"/>
                        <w:bottom w:val="none" w:sz="0" w:space="0" w:color="auto"/>
                        <w:right w:val="none" w:sz="0" w:space="0" w:color="auto"/>
                      </w:divBdr>
                      <w:divsChild>
                        <w:div w:id="7095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376219">
      <w:bodyDiv w:val="1"/>
      <w:marLeft w:val="0"/>
      <w:marRight w:val="0"/>
      <w:marTop w:val="0"/>
      <w:marBottom w:val="0"/>
      <w:divBdr>
        <w:top w:val="none" w:sz="0" w:space="0" w:color="auto"/>
        <w:left w:val="none" w:sz="0" w:space="0" w:color="auto"/>
        <w:bottom w:val="none" w:sz="0" w:space="0" w:color="auto"/>
        <w:right w:val="none" w:sz="0" w:space="0" w:color="auto"/>
      </w:divBdr>
    </w:div>
    <w:div w:id="1952280917">
      <w:bodyDiv w:val="1"/>
      <w:marLeft w:val="0"/>
      <w:marRight w:val="0"/>
      <w:marTop w:val="0"/>
      <w:marBottom w:val="0"/>
      <w:divBdr>
        <w:top w:val="none" w:sz="0" w:space="0" w:color="auto"/>
        <w:left w:val="none" w:sz="0" w:space="0" w:color="auto"/>
        <w:bottom w:val="none" w:sz="0" w:space="0" w:color="auto"/>
        <w:right w:val="none" w:sz="0" w:space="0" w:color="auto"/>
      </w:divBdr>
      <w:divsChild>
        <w:div w:id="997076207">
          <w:marLeft w:val="0"/>
          <w:marRight w:val="0"/>
          <w:marTop w:val="0"/>
          <w:marBottom w:val="0"/>
          <w:divBdr>
            <w:top w:val="none" w:sz="0" w:space="0" w:color="auto"/>
            <w:left w:val="none" w:sz="0" w:space="0" w:color="auto"/>
            <w:bottom w:val="none" w:sz="0" w:space="0" w:color="auto"/>
            <w:right w:val="none" w:sz="0" w:space="0" w:color="auto"/>
          </w:divBdr>
          <w:divsChild>
            <w:div w:id="251163270">
              <w:marLeft w:val="0"/>
              <w:marRight w:val="0"/>
              <w:marTop w:val="0"/>
              <w:marBottom w:val="0"/>
              <w:divBdr>
                <w:top w:val="none" w:sz="0" w:space="0" w:color="auto"/>
                <w:left w:val="none" w:sz="0" w:space="0" w:color="auto"/>
                <w:bottom w:val="none" w:sz="0" w:space="0" w:color="auto"/>
                <w:right w:val="none" w:sz="0" w:space="0" w:color="auto"/>
              </w:divBdr>
              <w:divsChild>
                <w:div w:id="2067561688">
                  <w:marLeft w:val="0"/>
                  <w:marRight w:val="0"/>
                  <w:marTop w:val="300"/>
                  <w:marBottom w:val="300"/>
                  <w:divBdr>
                    <w:top w:val="single" w:sz="2" w:space="0" w:color="0000FF"/>
                    <w:left w:val="single" w:sz="2" w:space="0" w:color="0000FF"/>
                    <w:bottom w:val="single" w:sz="2" w:space="0" w:color="0000FF"/>
                    <w:right w:val="single" w:sz="2" w:space="0" w:color="0000FF"/>
                  </w:divBdr>
                  <w:divsChild>
                    <w:div w:id="308822978">
                      <w:marLeft w:val="0"/>
                      <w:marRight w:val="0"/>
                      <w:marTop w:val="0"/>
                      <w:marBottom w:val="0"/>
                      <w:divBdr>
                        <w:top w:val="single" w:sz="2" w:space="0" w:color="00FF00"/>
                        <w:left w:val="single" w:sz="2" w:space="0" w:color="00FF00"/>
                        <w:bottom w:val="single" w:sz="2" w:space="0" w:color="00FF00"/>
                        <w:right w:val="single" w:sz="2" w:space="0" w:color="00FF00"/>
                      </w:divBdr>
                      <w:divsChild>
                        <w:div w:id="473447415">
                          <w:marLeft w:val="0"/>
                          <w:marRight w:val="0"/>
                          <w:marTop w:val="0"/>
                          <w:marBottom w:val="0"/>
                          <w:divBdr>
                            <w:top w:val="none" w:sz="0" w:space="0" w:color="auto"/>
                            <w:left w:val="none" w:sz="0" w:space="0" w:color="auto"/>
                            <w:bottom w:val="none" w:sz="0" w:space="0" w:color="auto"/>
                            <w:right w:val="none" w:sz="0" w:space="0" w:color="auto"/>
                          </w:divBdr>
                          <w:divsChild>
                            <w:div w:id="1115632851">
                              <w:marLeft w:val="0"/>
                              <w:marRight w:val="0"/>
                              <w:marTop w:val="0"/>
                              <w:marBottom w:val="0"/>
                              <w:divBdr>
                                <w:top w:val="none" w:sz="0" w:space="0" w:color="auto"/>
                                <w:left w:val="none" w:sz="0" w:space="0" w:color="auto"/>
                                <w:bottom w:val="none" w:sz="0" w:space="0" w:color="auto"/>
                                <w:right w:val="none" w:sz="0" w:space="0" w:color="auto"/>
                              </w:divBdr>
                              <w:divsChild>
                                <w:div w:id="10255952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454391">
      <w:bodyDiv w:val="1"/>
      <w:marLeft w:val="0"/>
      <w:marRight w:val="0"/>
      <w:marTop w:val="0"/>
      <w:marBottom w:val="0"/>
      <w:divBdr>
        <w:top w:val="none" w:sz="0" w:space="0" w:color="auto"/>
        <w:left w:val="none" w:sz="0" w:space="0" w:color="auto"/>
        <w:bottom w:val="none" w:sz="0" w:space="0" w:color="auto"/>
        <w:right w:val="none" w:sz="0" w:space="0" w:color="auto"/>
      </w:divBdr>
    </w:div>
    <w:div w:id="2022392994">
      <w:bodyDiv w:val="1"/>
      <w:marLeft w:val="0"/>
      <w:marRight w:val="0"/>
      <w:marTop w:val="0"/>
      <w:marBottom w:val="0"/>
      <w:divBdr>
        <w:top w:val="none" w:sz="0" w:space="0" w:color="auto"/>
        <w:left w:val="none" w:sz="0" w:space="0" w:color="auto"/>
        <w:bottom w:val="none" w:sz="0" w:space="0" w:color="auto"/>
        <w:right w:val="none" w:sz="0" w:space="0" w:color="auto"/>
      </w:divBdr>
    </w:div>
    <w:div w:id="206984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ds-globa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jleder@vds.de" TargetMode="External"/><Relationship Id="rId2" Type="http://schemas.openxmlformats.org/officeDocument/2006/relationships/oleObject" Target="embeddings/oleObject1.bin"/><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22B23F5F79964292D230D20141388A" ma:contentTypeVersion="12" ma:contentTypeDescription="Ein neues Dokument erstellen." ma:contentTypeScope="" ma:versionID="c2f81d84cb1dd65f40f4ba3d0a3a67ce">
  <xsd:schema xmlns:xsd="http://www.w3.org/2001/XMLSchema" xmlns:xs="http://www.w3.org/2001/XMLSchema" xmlns:p="http://schemas.microsoft.com/office/2006/metadata/properties" xmlns:ns3="6b2252aa-c974-4acb-b7c9-70c9325434d0" xmlns:ns4="f200d8ff-45a5-4abc-964b-40d71b193912" targetNamespace="http://schemas.microsoft.com/office/2006/metadata/properties" ma:root="true" ma:fieldsID="3bd84562dd5855d5ab2e4dbfea641a22" ns3:_="" ns4:_="">
    <xsd:import namespace="6b2252aa-c974-4acb-b7c9-70c9325434d0"/>
    <xsd:import namespace="f200d8ff-45a5-4abc-964b-40d71b1939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252aa-c974-4acb-b7c9-70c932543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00d8ff-45a5-4abc-964b-40d71b19391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SharingHintHash" ma:index="19"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F8D03-124F-4EEF-A963-59ECE5915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252aa-c974-4acb-b7c9-70c9325434d0"/>
    <ds:schemaRef ds:uri="f200d8ff-45a5-4abc-964b-40d71b193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20E364-92DB-4BBF-AE99-48868B29BDBF}">
  <ds:schemaRefs>
    <ds:schemaRef ds:uri="http://schemas.microsoft.com/office/2006/documentManagement/types"/>
    <ds:schemaRef ds:uri="6b2252aa-c974-4acb-b7c9-70c9325434d0"/>
    <ds:schemaRef ds:uri="http://purl.org/dc/elements/1.1/"/>
    <ds:schemaRef ds:uri="http://schemas.microsoft.com/office/2006/metadata/properties"/>
    <ds:schemaRef ds:uri="http://schemas.microsoft.com/office/infopath/2007/PartnerControls"/>
    <ds:schemaRef ds:uri="http://purl.org/dc/terms/"/>
    <ds:schemaRef ds:uri="f200d8ff-45a5-4abc-964b-40d71b193912"/>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E7E3409-1EAD-4A0D-B59C-61BED83695A6}">
  <ds:schemaRefs>
    <ds:schemaRef ds:uri="http://schemas.microsoft.com/sharepoint/v3/contenttype/forms"/>
  </ds:schemaRefs>
</ds:datastoreItem>
</file>

<file path=customXml/itemProps4.xml><?xml version="1.0" encoding="utf-8"?>
<ds:datastoreItem xmlns:ds="http://schemas.openxmlformats.org/officeDocument/2006/customXml" ds:itemID="{040CFB28-0CD6-4802-AD61-43D13CD3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2987</Characters>
  <Application>Microsoft Office Word</Application>
  <DocSecurity>4</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xy/2010</vt:lpstr>
      <vt:lpstr>Pressemitteilung xy/2010</vt:lpstr>
    </vt:vector>
  </TitlesOfParts>
  <Company>VdS Schadenverhütung GmbH</Company>
  <LinksUpToDate>false</LinksUpToDate>
  <CharactersWithSpaces>3465</CharactersWithSpaces>
  <SharedDoc>false</SharedDoc>
  <HLinks>
    <vt:vector size="6" baseType="variant">
      <vt:variant>
        <vt:i4>1376297</vt:i4>
      </vt:variant>
      <vt:variant>
        <vt:i4>0</vt:i4>
      </vt:variant>
      <vt:variant>
        <vt:i4>0</vt:i4>
      </vt:variant>
      <vt:variant>
        <vt:i4>5</vt:i4>
      </vt:variant>
      <vt:variant>
        <vt:lpwstr>mailto:fscharr@vds.de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xy/2010</dc:title>
  <dc:creator>DM S-F</dc:creator>
  <cp:lastModifiedBy>Liebermann, Angela</cp:lastModifiedBy>
  <cp:revision>2</cp:revision>
  <cp:lastPrinted>2018-03-14T12:37:00Z</cp:lastPrinted>
  <dcterms:created xsi:type="dcterms:W3CDTF">2023-05-31T07:59:00Z</dcterms:created>
  <dcterms:modified xsi:type="dcterms:W3CDTF">2023-05-31T07:59:00Z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0x0101008322B23F5F79964292D230D20141388A</vt:lpwstr>
  </property>
</Properties>
</file>